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D2" w:rsidRDefault="00543310">
      <w:r>
        <w:t>October 13, 2011</w:t>
      </w:r>
    </w:p>
    <w:p w:rsidR="00543310" w:rsidRDefault="00543310">
      <w:r>
        <w:t xml:space="preserve">TTC Committee Meeting </w:t>
      </w:r>
      <w:r w:rsidR="00602CE4">
        <w:t>Minutes</w:t>
      </w:r>
    </w:p>
    <w:p w:rsidR="00543310" w:rsidRDefault="00543310"/>
    <w:p w:rsidR="00543310" w:rsidRDefault="00543310">
      <w:r>
        <w:t>Attending:</w:t>
      </w:r>
      <w:r w:rsidR="00602CE4">
        <w:t xml:space="preserve"> Lisa Anderson, Chase Mitchell, </w:t>
      </w:r>
      <w:proofErr w:type="spellStart"/>
      <w:r w:rsidR="00602CE4">
        <w:t>Omel</w:t>
      </w:r>
      <w:proofErr w:type="spellEnd"/>
      <w:r w:rsidR="00602CE4">
        <w:t xml:space="preserve"> Contreras, Jon </w:t>
      </w:r>
      <w:proofErr w:type="spellStart"/>
      <w:r w:rsidR="00602CE4">
        <w:t>Ostler</w:t>
      </w:r>
      <w:proofErr w:type="spellEnd"/>
      <w:r w:rsidR="00602CE4">
        <w:t>, Amy Jorgensen, Rebecca Lindsay</w:t>
      </w:r>
    </w:p>
    <w:p w:rsidR="00602CE4" w:rsidRDefault="00602CE4"/>
    <w:p w:rsidR="00543310" w:rsidRDefault="00602CE4">
      <w:r>
        <w:t>Agenda:</w:t>
      </w:r>
    </w:p>
    <w:p w:rsidR="00543310" w:rsidRDefault="00543310"/>
    <w:p w:rsidR="002D078E" w:rsidRDefault="002D078E" w:rsidP="00543310">
      <w:pPr>
        <w:pStyle w:val="ListParagraph"/>
        <w:numPr>
          <w:ilvl w:val="0"/>
          <w:numId w:val="1"/>
        </w:numPr>
      </w:pPr>
      <w:r>
        <w:t>Review of TTC Charter</w:t>
      </w:r>
      <w:r w:rsidR="00543310">
        <w:t xml:space="preserve"> </w:t>
      </w:r>
    </w:p>
    <w:p w:rsidR="00543310" w:rsidRDefault="002D078E" w:rsidP="00543310">
      <w:pPr>
        <w:pStyle w:val="ListParagraph"/>
        <w:numPr>
          <w:ilvl w:val="0"/>
          <w:numId w:val="1"/>
        </w:numPr>
      </w:pPr>
      <w:r>
        <w:t xml:space="preserve">Review of </w:t>
      </w:r>
      <w:r w:rsidR="00543310">
        <w:t>TTC use and checkout policy document</w:t>
      </w:r>
    </w:p>
    <w:p w:rsidR="00543310" w:rsidRDefault="00543310" w:rsidP="00543310">
      <w:pPr>
        <w:pStyle w:val="ListParagraph"/>
        <w:numPr>
          <w:ilvl w:val="0"/>
          <w:numId w:val="1"/>
        </w:numPr>
      </w:pPr>
      <w:r>
        <w:t xml:space="preserve">Committee </w:t>
      </w:r>
      <w:proofErr w:type="gramStart"/>
      <w:r>
        <w:t>elections ??</w:t>
      </w:r>
      <w:proofErr w:type="gramEnd"/>
    </w:p>
    <w:p w:rsidR="00543310" w:rsidRDefault="00543310" w:rsidP="00543310">
      <w:pPr>
        <w:pStyle w:val="ListParagraph"/>
      </w:pPr>
    </w:p>
    <w:p w:rsidR="00602CE4" w:rsidRDefault="00602CE4">
      <w:r>
        <w:t>Lisa Anderson will find out who the committee representative is from the CTE division.</w:t>
      </w:r>
    </w:p>
    <w:p w:rsidR="00602CE4" w:rsidRDefault="00602CE4"/>
    <w:p w:rsidR="00543310" w:rsidRDefault="00602CE4">
      <w:r>
        <w:t xml:space="preserve">The TTC Charter </w:t>
      </w:r>
      <w:proofErr w:type="gramStart"/>
      <w:r>
        <w:t>was sent</w:t>
      </w:r>
      <w:proofErr w:type="gramEnd"/>
      <w:r>
        <w:t xml:space="preserve"> to the committee members to review with their divisions.  The job descriptions </w:t>
      </w:r>
      <w:proofErr w:type="gramStart"/>
      <w:r>
        <w:t>were eliminated</w:t>
      </w:r>
      <w:proofErr w:type="gramEnd"/>
      <w:r>
        <w:t xml:space="preserve"> in the proposed amended charter.</w:t>
      </w:r>
    </w:p>
    <w:p w:rsidR="00602CE4" w:rsidRDefault="00602CE4"/>
    <w:p w:rsidR="00602CE4" w:rsidRDefault="00602CE4">
      <w:r>
        <w:t>There was a question as to whether the charter document was for the TTC as a department or a charter for the committee.</w:t>
      </w:r>
      <w:r w:rsidR="0065220F">
        <w:t xml:space="preserve">  The </w:t>
      </w:r>
      <w:proofErr w:type="gramStart"/>
      <w:r w:rsidR="0065220F">
        <w:t>questions was</w:t>
      </w:r>
      <w:proofErr w:type="gramEnd"/>
      <w:r w:rsidR="0065220F">
        <w:t xml:space="preserve"> raised regarding the power of the Deans Council:  Do they have the power to create a “Center” or “Department” or do they have the power to create a committee to oversee a department like the TTC.  The director reports to the Academic Vice-President and </w:t>
      </w:r>
      <w:proofErr w:type="gramStart"/>
      <w:r w:rsidR="0065220F">
        <w:t>is funded</w:t>
      </w:r>
      <w:proofErr w:type="gramEnd"/>
      <w:r w:rsidR="0065220F">
        <w:t xml:space="preserve"> through a normal funding source, not through the Dean’s Council.</w:t>
      </w:r>
    </w:p>
    <w:p w:rsidR="0065220F" w:rsidRDefault="0065220F"/>
    <w:p w:rsidR="0065220F" w:rsidRDefault="0065220F">
      <w:r>
        <w:t xml:space="preserve">The Faculty Senate is currently discussing governance </w:t>
      </w:r>
      <w:proofErr w:type="gramStart"/>
      <w:r>
        <w:t>issues</w:t>
      </w:r>
      <w:r w:rsidR="00DC675C">
        <w:t xml:space="preserve"> which</w:t>
      </w:r>
      <w:proofErr w:type="gramEnd"/>
      <w:r w:rsidR="00DC675C">
        <w:t xml:space="preserve"> could impact the governance of the TTC.</w:t>
      </w:r>
      <w:r>
        <w:t xml:space="preserve">  </w:t>
      </w:r>
    </w:p>
    <w:p w:rsidR="0065220F" w:rsidRDefault="0065220F"/>
    <w:p w:rsidR="0065220F" w:rsidRDefault="00DC675C">
      <w:r>
        <w:t>The committee will</w:t>
      </w:r>
      <w:r w:rsidR="0065220F">
        <w:t xml:space="preserve"> propose </w:t>
      </w:r>
      <w:r>
        <w:t xml:space="preserve">changes </w:t>
      </w:r>
      <w:r w:rsidR="0065220F">
        <w:t xml:space="preserve">and revise the charter document, but it will have </w:t>
      </w:r>
      <w:proofErr w:type="gramStart"/>
      <w:r w:rsidR="0065220F">
        <w:t>go</w:t>
      </w:r>
      <w:proofErr w:type="gramEnd"/>
      <w:r w:rsidR="0065220F">
        <w:t xml:space="preserve"> through an</w:t>
      </w:r>
      <w:r>
        <w:t xml:space="preserve"> approval process.  The mission</w:t>
      </w:r>
      <w:r w:rsidR="0065220F">
        <w:t xml:space="preserve"> statement should include what the TTC does and there should be by-laws including how the TTC operates.  </w:t>
      </w:r>
    </w:p>
    <w:p w:rsidR="0065220F" w:rsidRDefault="0065220F"/>
    <w:p w:rsidR="0065220F" w:rsidRDefault="0065220F">
      <w:r>
        <w:t xml:space="preserve">The </w:t>
      </w:r>
      <w:proofErr w:type="gramStart"/>
      <w:r>
        <w:t>faculty feel</w:t>
      </w:r>
      <w:proofErr w:type="gramEnd"/>
      <w:r>
        <w:t xml:space="preserve"> like they “own” the TTC, however the staff w</w:t>
      </w:r>
      <w:r w:rsidR="003932BF">
        <w:t>ere</w:t>
      </w:r>
      <w:r>
        <w:t xml:space="preserve"> included in the charter.  Online classes were not included in the charter, but the TTC has taken on that charge.  Originally, equipment </w:t>
      </w:r>
      <w:proofErr w:type="gramStart"/>
      <w:r>
        <w:t>was checked out</w:t>
      </w:r>
      <w:proofErr w:type="gramEnd"/>
      <w:r>
        <w:t xml:space="preserve"> for classroom use, but now most classrooms are </w:t>
      </w:r>
      <w:r w:rsidR="003932BF">
        <w:t xml:space="preserve">fully equipped, so the checkout is less needed.  Is the committee an advisory committee?  </w:t>
      </w:r>
    </w:p>
    <w:p w:rsidR="003932BF" w:rsidRDefault="003932BF"/>
    <w:p w:rsidR="003932BF" w:rsidRDefault="003932BF">
      <w:r>
        <w:t>Should there be three documents or should there be one document, which would include the charter, mission and by-laws?  Can an entity amend its own charter, or can it only amend its mission and by-laws?</w:t>
      </w:r>
    </w:p>
    <w:p w:rsidR="003932BF" w:rsidRDefault="003932BF"/>
    <w:p w:rsidR="00602CE4" w:rsidRDefault="003932BF">
      <w:r>
        <w:t>The document is antiquated.  The TTC has evolved over time, as has tec</w:t>
      </w:r>
      <w:r w:rsidR="00DC675C">
        <w:t xml:space="preserve">hnology.   Who governs the TTC?  How </w:t>
      </w:r>
      <w:proofErr w:type="gramStart"/>
      <w:r w:rsidR="00DC675C">
        <w:t>was the TTC run</w:t>
      </w:r>
      <w:proofErr w:type="gramEnd"/>
      <w:r w:rsidR="00DC675C">
        <w:t xml:space="preserve"> before and how is it being run right now?  How </w:t>
      </w:r>
      <w:proofErr w:type="gramStart"/>
      <w:r w:rsidR="00DC675C">
        <w:t>should the TTC be run</w:t>
      </w:r>
      <w:proofErr w:type="gramEnd"/>
      <w:r w:rsidR="00DC675C">
        <w:t xml:space="preserve"> in the future?</w:t>
      </w:r>
    </w:p>
    <w:p w:rsidR="00DC675C" w:rsidRDefault="00DC675C"/>
    <w:p w:rsidR="00DC675C" w:rsidRDefault="00DC675C">
      <w:bookmarkStart w:id="0" w:name="_GoBack"/>
      <w:bookmarkEnd w:id="0"/>
    </w:p>
    <w:sectPr w:rsidR="00DC675C" w:rsidSect="002D078E">
      <w:pgSz w:w="12240" w:h="15840"/>
      <w:pgMar w:top="1224" w:right="1800" w:bottom="122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C4D95"/>
    <w:multiLevelType w:val="hybridMultilevel"/>
    <w:tmpl w:val="13669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C23C8"/>
    <w:multiLevelType w:val="hybridMultilevel"/>
    <w:tmpl w:val="13669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10"/>
    <w:rsid w:val="002D078E"/>
    <w:rsid w:val="003932BF"/>
    <w:rsid w:val="00542C05"/>
    <w:rsid w:val="00543310"/>
    <w:rsid w:val="00602CE4"/>
    <w:rsid w:val="0065220F"/>
    <w:rsid w:val="00964DD2"/>
    <w:rsid w:val="00D57E71"/>
    <w:rsid w:val="00DC67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 Snow College</dc:creator>
  <cp:lastModifiedBy>TTCDell5</cp:lastModifiedBy>
  <cp:revision>3</cp:revision>
  <cp:lastPrinted>2011-10-13T19:49:00Z</cp:lastPrinted>
  <dcterms:created xsi:type="dcterms:W3CDTF">2011-10-24T17:20:00Z</dcterms:created>
  <dcterms:modified xsi:type="dcterms:W3CDTF">2011-10-24T18:01:00Z</dcterms:modified>
</cp:coreProperties>
</file>