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639" w:rsidRDefault="009A650D" w:rsidP="000B6639">
      <w:pPr>
        <w:pStyle w:val="NormalText"/>
        <w:keepLines/>
        <w:rPr>
          <w:rFonts w:ascii="Tempus Sans ITC" w:hAnsi="Tempus Sans ITC" w:cs="Tempus Sans ITC"/>
          <w:sz w:val="24"/>
          <w:szCs w:val="24"/>
          <w:u w:val="single"/>
        </w:rPr>
      </w:pPr>
      <w:r>
        <w:rPr>
          <w:rFonts w:ascii="Tempus Sans ITC" w:hAnsi="Tempus Sans ITC" w:cs="Tempus Sans ITC"/>
          <w:sz w:val="24"/>
          <w:szCs w:val="24"/>
        </w:rPr>
        <w:t>Name_____________</w:t>
      </w:r>
      <w:r w:rsidR="004A44FE">
        <w:rPr>
          <w:rFonts w:ascii="Tempus Sans ITC" w:hAnsi="Tempus Sans ITC" w:cs="Tempus Sans ITC"/>
          <w:sz w:val="24"/>
          <w:szCs w:val="24"/>
        </w:rPr>
        <w:t>___</w:t>
      </w:r>
      <w:r>
        <w:rPr>
          <w:rFonts w:ascii="Tempus Sans ITC" w:hAnsi="Tempus Sans ITC" w:cs="Tempus Sans ITC"/>
          <w:sz w:val="24"/>
          <w:szCs w:val="24"/>
        </w:rPr>
        <w:t>____</w:t>
      </w:r>
      <w:r w:rsidR="00286875">
        <w:rPr>
          <w:rFonts w:ascii="Tempus Sans ITC" w:hAnsi="Tempus Sans ITC" w:cs="Tempus Sans ITC"/>
          <w:sz w:val="24"/>
          <w:szCs w:val="24"/>
        </w:rPr>
        <w:t>__</w:t>
      </w:r>
      <w:r>
        <w:rPr>
          <w:rFonts w:ascii="Tempus Sans ITC" w:hAnsi="Tempus Sans ITC" w:cs="Tempus Sans ITC"/>
          <w:sz w:val="24"/>
          <w:szCs w:val="24"/>
        </w:rPr>
        <w:t>__</w:t>
      </w:r>
      <w:r w:rsidR="00286875">
        <w:rPr>
          <w:rFonts w:ascii="Tempus Sans ITC" w:hAnsi="Tempus Sans ITC" w:cs="Tempus Sans ITC"/>
          <w:sz w:val="24"/>
          <w:szCs w:val="24"/>
        </w:rPr>
        <w:t>__</w:t>
      </w:r>
      <w:r>
        <w:rPr>
          <w:rFonts w:ascii="Tempus Sans ITC" w:hAnsi="Tempus Sans ITC" w:cs="Tempus Sans ITC"/>
          <w:sz w:val="24"/>
          <w:szCs w:val="24"/>
        </w:rPr>
        <w:t>_</w:t>
      </w:r>
      <w:r>
        <w:rPr>
          <w:rFonts w:ascii="Tempus Sans ITC" w:hAnsi="Tempus Sans ITC" w:cs="Tempus Sans ITC"/>
          <w:sz w:val="24"/>
          <w:szCs w:val="24"/>
        </w:rPr>
        <w:tab/>
        <w:t xml:space="preserve">Class time:  </w:t>
      </w:r>
      <w:r w:rsidR="00ED0CCC">
        <w:rPr>
          <w:rFonts w:ascii="Tempus Sans ITC" w:hAnsi="Tempus Sans ITC" w:cs="Tempus Sans ITC"/>
          <w:sz w:val="24"/>
          <w:szCs w:val="24"/>
        </w:rPr>
        <w:t>____________</w:t>
      </w:r>
      <w:r w:rsidR="004710DF">
        <w:rPr>
          <w:rFonts w:ascii="Tempus Sans ITC" w:hAnsi="Tempus Sans ITC" w:cs="Tempus Sans ITC"/>
          <w:sz w:val="24"/>
          <w:szCs w:val="24"/>
        </w:rPr>
        <w:t xml:space="preserve">   </w:t>
      </w:r>
      <w:r>
        <w:rPr>
          <w:rFonts w:ascii="Tempus Sans ITC" w:hAnsi="Tempus Sans ITC" w:cs="Tempus Sans ITC"/>
          <w:sz w:val="24"/>
          <w:szCs w:val="24"/>
        </w:rPr>
        <w:tab/>
      </w:r>
      <w:r w:rsidR="00204C96">
        <w:rPr>
          <w:rFonts w:ascii="Tempus Sans ITC" w:hAnsi="Tempus Sans ITC" w:cs="Tempus Sans ITC"/>
          <w:sz w:val="24"/>
          <w:szCs w:val="24"/>
        </w:rPr>
        <w:t xml:space="preserve">   </w:t>
      </w:r>
      <w:r>
        <w:rPr>
          <w:rFonts w:ascii="Tempus Sans ITC" w:hAnsi="Tempus Sans ITC" w:cs="Tempus Sans ITC"/>
          <w:sz w:val="24"/>
          <w:szCs w:val="24"/>
        </w:rPr>
        <w:t>Score</w:t>
      </w:r>
      <w:r>
        <w:rPr>
          <w:rFonts w:ascii="Tempus Sans ITC" w:hAnsi="Tempus Sans ITC" w:cs="Tempus Sans ITC"/>
          <w:sz w:val="24"/>
          <w:szCs w:val="24"/>
          <w:u w:val="single"/>
        </w:rPr>
        <w:tab/>
      </w:r>
      <w:r>
        <w:rPr>
          <w:rFonts w:ascii="Tempus Sans ITC" w:hAnsi="Tempus Sans ITC" w:cs="Tempus Sans ITC"/>
          <w:sz w:val="24"/>
          <w:szCs w:val="24"/>
          <w:u w:val="single"/>
        </w:rPr>
        <w:tab/>
      </w:r>
      <w:r w:rsidR="00204C96">
        <w:rPr>
          <w:rFonts w:ascii="Tempus Sans ITC" w:hAnsi="Tempus Sans ITC" w:cs="Tempus Sans ITC"/>
          <w:sz w:val="24"/>
          <w:szCs w:val="24"/>
          <w:u w:val="single"/>
        </w:rPr>
        <w:t xml:space="preserve"> </w:t>
      </w:r>
      <w:r>
        <w:rPr>
          <w:rFonts w:ascii="Tempus Sans ITC" w:hAnsi="Tempus Sans ITC" w:cs="Tempus Sans ITC"/>
          <w:sz w:val="24"/>
          <w:szCs w:val="24"/>
          <w:u w:val="single"/>
        </w:rPr>
        <w:tab/>
      </w:r>
      <w:r w:rsidR="00A3185D">
        <w:rPr>
          <w:rFonts w:ascii="Tempus Sans ITC" w:hAnsi="Tempus Sans ITC" w:cs="Tempus Sans ITC"/>
          <w:sz w:val="24"/>
          <w:szCs w:val="24"/>
          <w:u w:val="single"/>
        </w:rPr>
        <w:t xml:space="preserve">        .</w:t>
      </w:r>
    </w:p>
    <w:p w:rsidR="00A3185D" w:rsidRDefault="00A3185D" w:rsidP="000B6639">
      <w:pPr>
        <w:pStyle w:val="NormalText"/>
        <w:keepLines/>
        <w:rPr>
          <w:rFonts w:ascii="Tempus Sans ITC" w:hAnsi="Tempus Sans ITC" w:cs="Tempus Sans ITC"/>
          <w:sz w:val="24"/>
          <w:szCs w:val="24"/>
        </w:rPr>
      </w:pPr>
    </w:p>
    <w:p w:rsidR="009A650D" w:rsidRPr="003957FD" w:rsidRDefault="004A4495" w:rsidP="009A650D">
      <w:pPr>
        <w:pStyle w:val="NormalText"/>
        <w:keepLines/>
        <w:rPr>
          <w:rFonts w:ascii="Times New Roman" w:hAnsi="Times New Roman" w:cs="Times New Roman"/>
          <w:i/>
          <w:sz w:val="22"/>
          <w:szCs w:val="24"/>
        </w:rPr>
      </w:pPr>
      <w:r w:rsidRPr="003957FD">
        <w:rPr>
          <w:rFonts w:ascii="Times New Roman" w:hAnsi="Times New Roman" w:cs="Times New Roman"/>
          <w:i/>
          <w:sz w:val="22"/>
          <w:szCs w:val="24"/>
        </w:rPr>
        <w:t xml:space="preserve">In 1-2, </w:t>
      </w:r>
      <w:r w:rsidR="00CA586D" w:rsidRPr="003957FD">
        <w:rPr>
          <w:rFonts w:ascii="Times New Roman" w:hAnsi="Times New Roman" w:cs="Times New Roman"/>
          <w:i/>
          <w:sz w:val="22"/>
          <w:szCs w:val="24"/>
        </w:rPr>
        <w:t>Determine whether each graph is the graph of a one-to-one function.</w:t>
      </w:r>
    </w:p>
    <w:p w:rsidR="003747BB" w:rsidRPr="00227D16" w:rsidRDefault="003747BB" w:rsidP="009A650D">
      <w:pPr>
        <w:pStyle w:val="NormalText"/>
        <w:keepLines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852A15" w:rsidRPr="00227D16" w:rsidTr="008F0538">
        <w:trPr>
          <w:trHeight w:val="1728"/>
        </w:trPr>
        <w:tc>
          <w:tcPr>
            <w:tcW w:w="2500" w:type="pct"/>
          </w:tcPr>
          <w:p w:rsidR="00852A15" w:rsidRPr="00227D16" w:rsidRDefault="004A4495" w:rsidP="00B21D1D">
            <w:pPr>
              <w:pStyle w:val="NormalText"/>
              <w:keepLines/>
              <w:rPr>
                <w:rFonts w:ascii="Times New Roman" w:hAnsi="Times New Roman" w:cs="Times New Roman"/>
                <w:position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B21D1D">
              <w:rPr>
                <w:noProof/>
              </w:rPr>
              <w:tab/>
            </w:r>
            <w:r w:rsidR="00CA586D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-3175</wp:posOffset>
                  </wp:positionV>
                  <wp:extent cx="1245235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148" y="21282"/>
                      <wp:lineTo x="2114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6" t="52735" r="77006" b="29330"/>
                          <a:stretch/>
                        </pic:blipFill>
                        <pic:spPr bwMode="auto">
                          <a:xfrm>
                            <a:off x="0" y="0"/>
                            <a:ext cx="124523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6CE" w:rsidRPr="00227D16" w:rsidRDefault="008D56CE" w:rsidP="005E1CE6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852A15" w:rsidRPr="00227D16" w:rsidRDefault="00852A15" w:rsidP="00A3185D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227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44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27D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B2296" w:rsidRPr="00227D1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B21D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A586D"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-3175</wp:posOffset>
                  </wp:positionV>
                  <wp:extent cx="1245235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148" y="21282"/>
                      <wp:lineTo x="2114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5" t="52552" r="58697" b="29513"/>
                          <a:stretch/>
                        </pic:blipFill>
                        <pic:spPr bwMode="auto">
                          <a:xfrm>
                            <a:off x="0" y="0"/>
                            <a:ext cx="124523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747BB" w:rsidRPr="00227D16" w:rsidRDefault="003747BB" w:rsidP="00852A15">
      <w:pPr>
        <w:pStyle w:val="NormalText"/>
        <w:keepLines/>
        <w:rPr>
          <w:rFonts w:ascii="Times New Roman" w:hAnsi="Times New Roman" w:cs="Times New Roman"/>
          <w:sz w:val="24"/>
          <w:szCs w:val="24"/>
        </w:rPr>
        <w:sectPr w:rsidR="003747BB" w:rsidRPr="00227D16" w:rsidSect="00A3185D">
          <w:headerReference w:type="first" r:id="rId10"/>
          <w:pgSz w:w="12240" w:h="15840"/>
          <w:pgMar w:top="907" w:right="1152" w:bottom="720" w:left="1152" w:header="630" w:footer="720" w:gutter="0"/>
          <w:cols w:space="720"/>
          <w:noEndnote/>
          <w:titlePg/>
          <w:docGrid w:linePitch="326"/>
        </w:sectPr>
      </w:pPr>
    </w:p>
    <w:p w:rsidR="006B167E" w:rsidRPr="003957FD" w:rsidRDefault="003E22D5" w:rsidP="006B167E">
      <w:pPr>
        <w:pStyle w:val="NormalText"/>
        <w:keepLines/>
        <w:rPr>
          <w:rFonts w:ascii="Times New Roman" w:hAnsi="Times New Roman" w:cs="Times New Roman"/>
          <w:i/>
          <w:sz w:val="22"/>
          <w:szCs w:val="24"/>
        </w:rPr>
      </w:pPr>
      <w:r w:rsidRPr="003957FD">
        <w:rPr>
          <w:rFonts w:ascii="Times New Roman" w:hAnsi="Times New Roman" w:cs="Times New Roman"/>
          <w:i/>
          <w:sz w:val="22"/>
          <w:szCs w:val="24"/>
        </w:rPr>
        <w:lastRenderedPageBreak/>
        <w:t xml:space="preserve">In </w:t>
      </w:r>
      <w:r w:rsidR="004A4495" w:rsidRPr="003957FD">
        <w:rPr>
          <w:rFonts w:ascii="Times New Roman" w:hAnsi="Times New Roman" w:cs="Times New Roman"/>
          <w:i/>
          <w:sz w:val="22"/>
          <w:szCs w:val="24"/>
        </w:rPr>
        <w:t>3-</w:t>
      </w:r>
      <w:r w:rsidRPr="003957FD">
        <w:rPr>
          <w:rFonts w:ascii="Times New Roman" w:hAnsi="Times New Roman" w:cs="Times New Roman"/>
          <w:i/>
          <w:sz w:val="22"/>
          <w:szCs w:val="24"/>
        </w:rPr>
        <w:t>5</w:t>
      </w:r>
      <w:r w:rsidR="004A4495" w:rsidRPr="003957FD">
        <w:rPr>
          <w:rFonts w:ascii="Times New Roman" w:hAnsi="Times New Roman" w:cs="Times New Roman"/>
          <w:i/>
          <w:sz w:val="22"/>
          <w:szCs w:val="24"/>
        </w:rPr>
        <w:t xml:space="preserve">, </w:t>
      </w:r>
      <w:r w:rsidRPr="003957FD">
        <w:rPr>
          <w:rFonts w:ascii="Times New Roman" w:hAnsi="Times New Roman" w:cs="Times New Roman"/>
          <w:i/>
          <w:sz w:val="22"/>
          <w:szCs w:val="24"/>
        </w:rPr>
        <w:t>Determine whether each function is one-to-one.  If it is, find its inverse.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3265"/>
        <w:gridCol w:w="3340"/>
      </w:tblGrid>
      <w:tr w:rsidR="00CA586D" w:rsidRPr="00227D16" w:rsidTr="008F0538">
        <w:trPr>
          <w:trHeight w:val="747"/>
        </w:trPr>
        <w:tc>
          <w:tcPr>
            <w:tcW w:w="1747" w:type="pct"/>
            <w:vAlign w:val="center"/>
          </w:tcPr>
          <w:p w:rsidR="00CA586D" w:rsidRPr="00227D16" w:rsidRDefault="00CA586D" w:rsidP="00CA586D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=-3x+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</m:t>
              </m:r>
            </m:oMath>
          </w:p>
        </w:tc>
        <w:tc>
          <w:tcPr>
            <w:tcW w:w="1608" w:type="pct"/>
            <w:vAlign w:val="center"/>
          </w:tcPr>
          <w:p w:rsidR="00CA586D" w:rsidRDefault="00CA586D" w:rsidP="00CA586D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6x-4</m:t>
                  </m:r>
                </m:e>
              </m:rad>
            </m:oMath>
          </w:p>
        </w:tc>
        <w:tc>
          <w:tcPr>
            <w:tcW w:w="1645" w:type="pct"/>
            <w:vAlign w:val="center"/>
          </w:tcPr>
          <w:p w:rsidR="00CA586D" w:rsidRPr="00227D16" w:rsidRDefault="00CA586D" w:rsidP="00CA586D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</m:oMath>
          </w:p>
        </w:tc>
      </w:tr>
    </w:tbl>
    <w:p w:rsidR="00DF0801" w:rsidRDefault="00DF0801" w:rsidP="006B167E">
      <w:pPr>
        <w:pStyle w:val="NormalText"/>
        <w:keepLines/>
        <w:rPr>
          <w:rFonts w:ascii="Times New Roman" w:hAnsi="Times New Roman" w:cs="Times New Roman"/>
          <w:sz w:val="24"/>
          <w:szCs w:val="24"/>
        </w:rPr>
      </w:pPr>
    </w:p>
    <w:p w:rsidR="008F0538" w:rsidRDefault="00DF0801" w:rsidP="006B167E">
      <w:pPr>
        <w:pStyle w:val="NormalText"/>
        <w:keepLines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8F0538" w:rsidRDefault="008F0538" w:rsidP="006B167E">
      <w:pPr>
        <w:pStyle w:val="NormalText"/>
        <w:keepLines/>
        <w:rPr>
          <w:rFonts w:ascii="Times New Roman" w:eastAsiaTheme="minorEastAsia" w:hAnsi="Times New Roman" w:cs="Times New Roman"/>
          <w:sz w:val="24"/>
          <w:szCs w:val="24"/>
        </w:rPr>
      </w:pPr>
    </w:p>
    <w:p w:rsidR="00B21D1D" w:rsidRDefault="00B21D1D" w:rsidP="006B167E">
      <w:pPr>
        <w:pStyle w:val="NormalText"/>
        <w:keepLines/>
        <w:rPr>
          <w:rFonts w:ascii="Times New Roman" w:eastAsiaTheme="minorEastAsia" w:hAnsi="Times New Roman" w:cs="Times New Roman"/>
          <w:sz w:val="24"/>
          <w:szCs w:val="24"/>
        </w:rPr>
      </w:pPr>
    </w:p>
    <w:p w:rsidR="00B21D1D" w:rsidRDefault="00B21D1D" w:rsidP="006B167E">
      <w:pPr>
        <w:pStyle w:val="NormalText"/>
        <w:keepLines/>
        <w:rPr>
          <w:rFonts w:ascii="Times New Roman" w:eastAsiaTheme="minorEastAsia" w:hAnsi="Times New Roman" w:cs="Times New Roman"/>
          <w:sz w:val="24"/>
          <w:szCs w:val="24"/>
        </w:rPr>
      </w:pPr>
    </w:p>
    <w:p w:rsidR="004B0B80" w:rsidRDefault="00DF0801" w:rsidP="006B167E">
      <w:pPr>
        <w:pStyle w:val="NormalText"/>
        <w:keepLines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8F0538" w:rsidRDefault="008F0538" w:rsidP="006B167E">
      <w:pPr>
        <w:pStyle w:val="NormalText"/>
        <w:keepLines/>
        <w:rPr>
          <w:rFonts w:ascii="Times New Roman" w:eastAsiaTheme="minorEastAsia" w:hAnsi="Times New Roman" w:cs="Times New Roman"/>
          <w:sz w:val="24"/>
          <w:szCs w:val="24"/>
        </w:rPr>
      </w:pPr>
    </w:p>
    <w:p w:rsidR="004A4495" w:rsidRDefault="004A4495" w:rsidP="006B167E">
      <w:pPr>
        <w:pStyle w:val="NormalText"/>
        <w:keepLines/>
        <w:rPr>
          <w:rFonts w:ascii="Times New Roman" w:eastAsiaTheme="minorEastAsia" w:hAnsi="Times New Roman" w:cs="Times New Roman"/>
          <w:sz w:val="24"/>
          <w:szCs w:val="24"/>
        </w:rPr>
      </w:pPr>
    </w:p>
    <w:p w:rsidR="00C4444C" w:rsidRDefault="00C4444C" w:rsidP="00C4444C">
      <w:pPr>
        <w:ind w:left="360" w:hanging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ACEE66" wp14:editId="33427A2D">
            <wp:simplePos x="0" y="0"/>
            <wp:positionH relativeFrom="column">
              <wp:posOffset>3982720</wp:posOffset>
            </wp:positionH>
            <wp:positionV relativeFrom="paragraph">
              <wp:posOffset>494030</wp:posOffset>
            </wp:positionV>
            <wp:extent cx="1755775" cy="1250950"/>
            <wp:effectExtent l="0" t="0" r="0" b="6350"/>
            <wp:wrapThrough wrapText="bothSides">
              <wp:wrapPolygon edited="0">
                <wp:start x="0" y="0"/>
                <wp:lineTo x="0" y="21381"/>
                <wp:lineTo x="21327" y="21381"/>
                <wp:lineTo x="2132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9" t="30447" r="71732" b="36313"/>
                    <a:stretch/>
                  </pic:blipFill>
                  <pic:spPr bwMode="auto">
                    <a:xfrm>
                      <a:off x="0" y="0"/>
                      <a:ext cx="175577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6)  </w:t>
      </w:r>
      <w:r>
        <w:tab/>
        <w:t>The table lists caffeine amounts in several popular 12-oz sodas.  If the set of sodas is the domain and the set of caffeine amounts is the range of the function consisting of the six pairs listed, is it a one-to-one function?  Why or why not?</w:t>
      </w:r>
      <w:r w:rsidRPr="00C4444C">
        <w:rPr>
          <w:noProof/>
        </w:rPr>
        <w:t xml:space="preserve"> </w:t>
      </w:r>
    </w:p>
    <w:p w:rsidR="00C4444C" w:rsidRDefault="00C4444C" w:rsidP="00C4444C">
      <w:pPr>
        <w:ind w:left="360" w:hanging="360"/>
      </w:pPr>
      <w:r w:rsidRPr="00C4444C">
        <w:rPr>
          <w:noProof/>
        </w:rPr>
        <w:t xml:space="preserve"> </w:t>
      </w:r>
    </w:p>
    <w:p w:rsidR="00C4444C" w:rsidRDefault="00C4444C"/>
    <w:p w:rsidR="00C4444C" w:rsidRDefault="00C4444C" w:rsidP="00CA586D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8F0538" w:rsidRDefault="008F0538" w:rsidP="00CA586D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3957FD" w:rsidRDefault="003957FD" w:rsidP="00CA586D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8F0538" w:rsidRDefault="008F0538" w:rsidP="00CA586D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CA586D" w:rsidRPr="003957FD" w:rsidRDefault="00CA586D" w:rsidP="00CA586D">
      <w:pPr>
        <w:pStyle w:val="NormalText"/>
        <w:keepLines/>
        <w:rPr>
          <w:rFonts w:ascii="Times New Roman" w:hAnsi="Times New Roman" w:cs="Times New Roman"/>
          <w:i/>
          <w:sz w:val="22"/>
          <w:szCs w:val="24"/>
        </w:rPr>
      </w:pPr>
      <w:r w:rsidRPr="003957FD">
        <w:rPr>
          <w:rFonts w:ascii="Times New Roman" w:hAnsi="Times New Roman" w:cs="Times New Roman"/>
          <w:i/>
          <w:sz w:val="22"/>
          <w:szCs w:val="24"/>
        </w:rPr>
        <w:t xml:space="preserve">In </w:t>
      </w:r>
      <w:r w:rsidR="00C4444C" w:rsidRPr="003957FD">
        <w:rPr>
          <w:rFonts w:ascii="Times New Roman" w:hAnsi="Times New Roman" w:cs="Times New Roman"/>
          <w:i/>
          <w:sz w:val="22"/>
          <w:szCs w:val="24"/>
        </w:rPr>
        <w:t>7</w:t>
      </w:r>
      <w:r w:rsidRPr="003957FD">
        <w:rPr>
          <w:rFonts w:ascii="Times New Roman" w:hAnsi="Times New Roman" w:cs="Times New Roman"/>
          <w:i/>
          <w:sz w:val="22"/>
          <w:szCs w:val="24"/>
        </w:rPr>
        <w:t>-</w:t>
      </w:r>
      <w:r w:rsidR="00C4444C" w:rsidRPr="003957FD">
        <w:rPr>
          <w:rFonts w:ascii="Times New Roman" w:hAnsi="Times New Roman" w:cs="Times New Roman"/>
          <w:i/>
          <w:sz w:val="22"/>
          <w:szCs w:val="24"/>
        </w:rPr>
        <w:t>8</w:t>
      </w:r>
      <w:r w:rsidRPr="003957FD">
        <w:rPr>
          <w:rFonts w:ascii="Times New Roman" w:hAnsi="Times New Roman" w:cs="Times New Roman"/>
          <w:i/>
          <w:sz w:val="22"/>
          <w:szCs w:val="24"/>
        </w:rPr>
        <w:t xml:space="preserve">, </w:t>
      </w:r>
      <w:proofErr w:type="gramStart"/>
      <w:r w:rsidR="00C4444C" w:rsidRPr="003957FD">
        <w:rPr>
          <w:rFonts w:ascii="Times New Roman" w:hAnsi="Times New Roman" w:cs="Times New Roman"/>
          <w:i/>
          <w:sz w:val="22"/>
          <w:szCs w:val="24"/>
        </w:rPr>
        <w:t>Each</w:t>
      </w:r>
      <w:proofErr w:type="gramEnd"/>
      <w:r w:rsidR="00C4444C" w:rsidRPr="003957FD">
        <w:rPr>
          <w:rFonts w:ascii="Times New Roman" w:hAnsi="Times New Roman" w:cs="Times New Roman"/>
          <w:i/>
          <w:sz w:val="22"/>
          <w:szCs w:val="24"/>
        </w:rPr>
        <w:t xml:space="preserve"> function graphed is one-to-one</w:t>
      </w:r>
      <w:r w:rsidRPr="003957FD">
        <w:rPr>
          <w:rFonts w:ascii="Times New Roman" w:hAnsi="Times New Roman" w:cs="Times New Roman"/>
          <w:i/>
          <w:sz w:val="22"/>
          <w:szCs w:val="24"/>
        </w:rPr>
        <w:t>.</w:t>
      </w:r>
      <w:r w:rsidR="00C4444C" w:rsidRPr="003957FD">
        <w:rPr>
          <w:rFonts w:ascii="Times New Roman" w:hAnsi="Times New Roman" w:cs="Times New Roman"/>
          <w:i/>
          <w:sz w:val="22"/>
          <w:szCs w:val="24"/>
        </w:rPr>
        <w:t xml:space="preserve">  Graph its inverse on the same </w:t>
      </w:r>
      <w:r w:rsidR="00B21D1D" w:rsidRPr="003957FD">
        <w:rPr>
          <w:rFonts w:ascii="Times New Roman" w:hAnsi="Times New Roman" w:cs="Times New Roman"/>
          <w:i/>
          <w:sz w:val="22"/>
          <w:szCs w:val="24"/>
        </w:rPr>
        <w:t xml:space="preserve">coordinate </w:t>
      </w:r>
      <w:r w:rsidR="00C4444C" w:rsidRPr="003957FD">
        <w:rPr>
          <w:rFonts w:ascii="Times New Roman" w:hAnsi="Times New Roman" w:cs="Times New Roman"/>
          <w:i/>
          <w:sz w:val="22"/>
          <w:szCs w:val="24"/>
        </w:rPr>
        <w:t>grid.</w:t>
      </w:r>
    </w:p>
    <w:p w:rsidR="00C4444C" w:rsidRPr="00227D16" w:rsidRDefault="00C4444C" w:rsidP="00C4444C">
      <w:pPr>
        <w:pStyle w:val="NormalText"/>
        <w:keepLines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C4444C" w:rsidRPr="00227D16" w:rsidTr="008F0538">
        <w:trPr>
          <w:trHeight w:val="1728"/>
        </w:trPr>
        <w:tc>
          <w:tcPr>
            <w:tcW w:w="2500" w:type="pct"/>
          </w:tcPr>
          <w:p w:rsidR="00C4444C" w:rsidRPr="00227D16" w:rsidRDefault="00C4444C" w:rsidP="00A3185D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B21D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1905</wp:posOffset>
                  </wp:positionV>
                  <wp:extent cx="1530985" cy="1640205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233" y="21324"/>
                      <wp:lineTo x="2123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9" t="45320" r="80010" b="21788"/>
                          <a:stretch/>
                        </pic:blipFill>
                        <pic:spPr bwMode="auto">
                          <a:xfrm>
                            <a:off x="0" y="0"/>
                            <a:ext cx="1530985" cy="164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:rsidR="00C4444C" w:rsidRPr="00227D16" w:rsidRDefault="00C4444C" w:rsidP="00A3185D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Pr="00227D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7D1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B21D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1905</wp:posOffset>
                  </wp:positionV>
                  <wp:extent cx="1537970" cy="1647825"/>
                  <wp:effectExtent l="0" t="0" r="5080" b="9525"/>
                  <wp:wrapTight wrapText="bothSides">
                    <wp:wrapPolygon edited="0">
                      <wp:start x="0" y="0"/>
                      <wp:lineTo x="0" y="21475"/>
                      <wp:lineTo x="21404" y="21475"/>
                      <wp:lineTo x="2140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7" t="44759" r="57242" b="22349"/>
                          <a:stretch/>
                        </pic:blipFill>
                        <pic:spPr bwMode="auto">
                          <a:xfrm>
                            <a:off x="0" y="0"/>
                            <a:ext cx="153797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3185D" w:rsidRDefault="00A3185D" w:rsidP="00C4444C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3957FD" w:rsidRDefault="003957FD" w:rsidP="00C4444C">
      <w:pPr>
        <w:pStyle w:val="NormalText"/>
        <w:keepLines/>
        <w:rPr>
          <w:rFonts w:ascii="Times New Roman" w:hAnsi="Times New Roman" w:cs="Times New Roman"/>
          <w:i/>
          <w:sz w:val="22"/>
          <w:szCs w:val="24"/>
        </w:rPr>
      </w:pPr>
    </w:p>
    <w:p w:rsidR="00C4444C" w:rsidRPr="003957FD" w:rsidRDefault="00C4444C" w:rsidP="00C4444C">
      <w:pPr>
        <w:pStyle w:val="NormalText"/>
        <w:keepLines/>
        <w:rPr>
          <w:rFonts w:ascii="Times New Roman" w:hAnsi="Times New Roman" w:cs="Times New Roman"/>
          <w:i/>
          <w:sz w:val="22"/>
          <w:szCs w:val="24"/>
        </w:rPr>
      </w:pPr>
      <w:r w:rsidRPr="003957FD">
        <w:rPr>
          <w:rFonts w:ascii="Times New Roman" w:hAnsi="Times New Roman" w:cs="Times New Roman"/>
          <w:i/>
          <w:sz w:val="22"/>
          <w:szCs w:val="24"/>
        </w:rPr>
        <w:lastRenderedPageBreak/>
        <w:t>In 9-11, Graph each function.</w:t>
      </w:r>
    </w:p>
    <w:p w:rsidR="00C4444C" w:rsidRDefault="00C4444C" w:rsidP="00CA586D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3265"/>
        <w:gridCol w:w="3340"/>
      </w:tblGrid>
      <w:tr w:rsidR="00CA586D" w:rsidRPr="00227D16" w:rsidTr="008F0538">
        <w:trPr>
          <w:trHeight w:val="747"/>
        </w:trPr>
        <w:tc>
          <w:tcPr>
            <w:tcW w:w="1747" w:type="pct"/>
            <w:vAlign w:val="center"/>
          </w:tcPr>
          <w:p w:rsidR="00CA586D" w:rsidRPr="00227D16" w:rsidRDefault="00C4444C" w:rsidP="00C4444C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A586D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  <w:tc>
          <w:tcPr>
            <w:tcW w:w="1608" w:type="pct"/>
            <w:vAlign w:val="center"/>
          </w:tcPr>
          <w:p w:rsidR="00CA586D" w:rsidRDefault="00C4444C" w:rsidP="00C4444C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A586D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  <w:tc>
          <w:tcPr>
            <w:tcW w:w="1645" w:type="pct"/>
            <w:vAlign w:val="center"/>
          </w:tcPr>
          <w:p w:rsidR="00CA586D" w:rsidRPr="00227D16" w:rsidRDefault="00C4444C" w:rsidP="0060773B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A586D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2x+3</m:t>
                  </m:r>
                </m:sup>
              </m:sSup>
            </m:oMath>
          </w:p>
        </w:tc>
      </w:tr>
      <w:tr w:rsidR="00C4444C" w:rsidRPr="00227D16" w:rsidTr="008F0538">
        <w:trPr>
          <w:trHeight w:val="954"/>
        </w:trPr>
        <w:tc>
          <w:tcPr>
            <w:tcW w:w="1747" w:type="pct"/>
            <w:vAlign w:val="center"/>
          </w:tcPr>
          <w:p w:rsidR="00223A1B" w:rsidRDefault="00223A1B" w:rsidP="00C4444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A1B" w:rsidRDefault="00223A1B" w:rsidP="00C4444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A1B" w:rsidRDefault="00223A1B" w:rsidP="00C4444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44C" w:rsidRDefault="008F0538" w:rsidP="00C4444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2A855E" wp14:editId="154B4749">
                  <wp:extent cx="1632857" cy="1644820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20" cy="164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pct"/>
            <w:vAlign w:val="center"/>
          </w:tcPr>
          <w:p w:rsidR="00223A1B" w:rsidRDefault="00223A1B" w:rsidP="00C4444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A1B" w:rsidRDefault="00223A1B" w:rsidP="00C4444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A1B" w:rsidRDefault="00223A1B" w:rsidP="00C4444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44C" w:rsidRDefault="008F0538" w:rsidP="00C4444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FA70B9" wp14:editId="39C31B56">
                  <wp:extent cx="1632857" cy="1644820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20" cy="164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pct"/>
            <w:vAlign w:val="center"/>
          </w:tcPr>
          <w:p w:rsidR="00223A1B" w:rsidRDefault="00223A1B" w:rsidP="00C4444C">
            <w:pPr>
              <w:pStyle w:val="NormalText"/>
              <w:keepLines/>
              <w:jc w:val="center"/>
              <w:rPr>
                <w:noProof/>
              </w:rPr>
            </w:pPr>
          </w:p>
          <w:p w:rsidR="00223A1B" w:rsidRDefault="00223A1B" w:rsidP="00C4444C">
            <w:pPr>
              <w:pStyle w:val="NormalText"/>
              <w:keepLines/>
              <w:jc w:val="center"/>
              <w:rPr>
                <w:noProof/>
              </w:rPr>
            </w:pPr>
          </w:p>
          <w:p w:rsidR="00223A1B" w:rsidRDefault="00223A1B" w:rsidP="00C4444C">
            <w:pPr>
              <w:pStyle w:val="NormalText"/>
              <w:keepLines/>
              <w:jc w:val="center"/>
              <w:rPr>
                <w:noProof/>
              </w:rPr>
            </w:pPr>
          </w:p>
          <w:p w:rsidR="00C4444C" w:rsidRDefault="008F0538" w:rsidP="00C4444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FC7994" wp14:editId="4CD0D33E">
                  <wp:extent cx="1632857" cy="1644820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20" cy="164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CA586D" w:rsidRDefault="00CA586D" w:rsidP="00CA586D">
      <w:pPr>
        <w:pStyle w:val="NormalText"/>
        <w:keepLines/>
        <w:rPr>
          <w:rFonts w:ascii="Times New Roman" w:hAnsi="Times New Roman" w:cs="Times New Roman"/>
          <w:sz w:val="24"/>
          <w:szCs w:val="24"/>
        </w:rPr>
      </w:pPr>
    </w:p>
    <w:p w:rsidR="00B0730D" w:rsidRDefault="00B0730D" w:rsidP="00CA586D">
      <w:pPr>
        <w:pStyle w:val="NormalText"/>
        <w:keepLines/>
        <w:rPr>
          <w:rFonts w:ascii="Times New Roman" w:hAnsi="Times New Roman" w:cs="Times New Roman"/>
          <w:sz w:val="24"/>
          <w:szCs w:val="24"/>
        </w:rPr>
      </w:pPr>
    </w:p>
    <w:p w:rsidR="008F0538" w:rsidRDefault="008F0538" w:rsidP="00C4444C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B21D1D" w:rsidRDefault="00B21D1D" w:rsidP="00C4444C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C4444C" w:rsidRPr="003957FD" w:rsidRDefault="00C4444C" w:rsidP="00C4444C">
      <w:pPr>
        <w:pStyle w:val="NormalText"/>
        <w:keepLines/>
        <w:rPr>
          <w:rFonts w:ascii="Times New Roman" w:hAnsi="Times New Roman" w:cs="Times New Roman"/>
          <w:i/>
          <w:sz w:val="22"/>
          <w:szCs w:val="24"/>
        </w:rPr>
      </w:pPr>
      <w:r w:rsidRPr="003957FD">
        <w:rPr>
          <w:rFonts w:ascii="Times New Roman" w:hAnsi="Times New Roman" w:cs="Times New Roman"/>
          <w:i/>
          <w:sz w:val="22"/>
          <w:szCs w:val="24"/>
        </w:rPr>
        <w:t xml:space="preserve">In 12-14, </w:t>
      </w:r>
      <w:proofErr w:type="gramStart"/>
      <w:r w:rsidRPr="003957FD">
        <w:rPr>
          <w:rFonts w:ascii="Times New Roman" w:hAnsi="Times New Roman" w:cs="Times New Roman"/>
          <w:i/>
          <w:sz w:val="22"/>
          <w:szCs w:val="24"/>
        </w:rPr>
        <w:t>Solve</w:t>
      </w:r>
      <w:proofErr w:type="gramEnd"/>
      <w:r w:rsidRPr="003957FD">
        <w:rPr>
          <w:rFonts w:ascii="Times New Roman" w:hAnsi="Times New Roman" w:cs="Times New Roman"/>
          <w:i/>
          <w:sz w:val="22"/>
          <w:szCs w:val="24"/>
        </w:rPr>
        <w:t xml:space="preserve"> each equation.  (Hint:  Rewrite with the same base.)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3265"/>
        <w:gridCol w:w="3340"/>
      </w:tblGrid>
      <w:tr w:rsidR="00C4444C" w:rsidRPr="00227D16" w:rsidTr="008F0538">
        <w:trPr>
          <w:trHeight w:val="747"/>
        </w:trPr>
        <w:tc>
          <w:tcPr>
            <w:tcW w:w="1747" w:type="pct"/>
            <w:vAlign w:val="center"/>
          </w:tcPr>
          <w:p w:rsidR="00C4444C" w:rsidRPr="00227D16" w:rsidRDefault="00C4444C" w:rsidP="00C4444C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2x+1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=25</m:t>
              </m:r>
            </m:oMath>
          </w:p>
        </w:tc>
        <w:tc>
          <w:tcPr>
            <w:tcW w:w="1608" w:type="pct"/>
            <w:vAlign w:val="center"/>
          </w:tcPr>
          <w:p w:rsidR="00C4444C" w:rsidRDefault="00C4444C" w:rsidP="00C4444C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x+4</m:t>
                  </m:r>
                </m:sup>
              </m:sSup>
            </m:oMath>
          </w:p>
        </w:tc>
        <w:tc>
          <w:tcPr>
            <w:tcW w:w="1645" w:type="pct"/>
            <w:vAlign w:val="center"/>
          </w:tcPr>
          <w:p w:rsidR="00C4444C" w:rsidRPr="00227D16" w:rsidRDefault="00C4444C" w:rsidP="00C4444C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14)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2x</m:t>
                  </m:r>
                </m:sup>
              </m:sSup>
            </m:oMath>
          </w:p>
        </w:tc>
      </w:tr>
    </w:tbl>
    <w:p w:rsidR="00CA586D" w:rsidRDefault="00CA586D" w:rsidP="00CA586D">
      <w:pPr>
        <w:pStyle w:val="NormalText"/>
        <w:keepLines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CA586D" w:rsidRDefault="00CA586D"/>
    <w:p w:rsidR="00A41E8A" w:rsidRDefault="00A41E8A"/>
    <w:p w:rsidR="008F0538" w:rsidRDefault="008F0538"/>
    <w:p w:rsidR="00A41E8A" w:rsidRDefault="00A41E8A"/>
    <w:p w:rsidR="00A41E8A" w:rsidRDefault="00A41E8A" w:rsidP="00A41E8A">
      <w:pPr>
        <w:ind w:left="720" w:hanging="720"/>
      </w:pPr>
      <w:r>
        <w:t>15)</w:t>
      </w:r>
      <w:r>
        <w:tab/>
        <w:t>Sulfur dioxide emissions in the United States, in millions of tons, from 1970 through 2007 can be approximated by the exponential function defined by</w:t>
      </w:r>
    </w:p>
    <w:p w:rsidR="00A41E8A" w:rsidRPr="00A41E8A" w:rsidRDefault="00A41E8A">
      <w:pPr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=33.07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1.0241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-x</m:t>
              </m:r>
            </m:sup>
          </m:sSup>
        </m:oMath>
      </m:oMathPara>
    </w:p>
    <w:p w:rsidR="00A41E8A" w:rsidRDefault="00A41E8A" w:rsidP="00A41E8A">
      <w:pPr>
        <w:ind w:left="720"/>
        <w:rPr>
          <w:rFonts w:eastAsiaTheme="minorEastAsia"/>
        </w:rPr>
      </w:pPr>
      <w:r>
        <w:rPr>
          <w:rFonts w:eastAsiaTheme="minorEastAsia"/>
        </w:rPr>
        <w:t xml:space="preserve">Where </w:t>
      </w:r>
      <m:oMath>
        <m:r>
          <w:rPr>
            <w:rFonts w:ascii="Cambria Math" w:eastAsiaTheme="minorEastAsia" w:hAnsi="Cambria Math"/>
          </w:rPr>
          <m:t>x=0</m:t>
        </m:r>
      </m:oMath>
      <w:r>
        <w:rPr>
          <w:rFonts w:eastAsiaTheme="minorEastAsia"/>
        </w:rPr>
        <w:t xml:space="preserve"> corresponds to 1970, </w:t>
      </w:r>
      <m:oMath>
        <m:r>
          <w:rPr>
            <w:rFonts w:ascii="Cambria Math" w:eastAsiaTheme="minorEastAsia" w:hAnsi="Cambria Math"/>
          </w:rPr>
          <m:t>x=5</m:t>
        </m:r>
      </m:oMath>
      <w:r>
        <w:rPr>
          <w:rFonts w:eastAsiaTheme="minorEastAsia"/>
        </w:rPr>
        <w:t xml:space="preserve"> to 1975, and so on.  Use this function to approximate, to the nearest tenth, the amounts for each year.  (</w:t>
      </w:r>
      <w:r>
        <w:rPr>
          <w:rFonts w:eastAsiaTheme="minorEastAsia"/>
          <w:i/>
        </w:rPr>
        <w:t xml:space="preserve">Source:  </w:t>
      </w:r>
      <w:r>
        <w:rPr>
          <w:rFonts w:eastAsiaTheme="minorEastAsia"/>
        </w:rPr>
        <w:t>U.S. Environmental Protection Agency.)</w:t>
      </w:r>
    </w:p>
    <w:p w:rsidR="00A41E8A" w:rsidRDefault="00A41E8A" w:rsidP="00223A1B">
      <w:pPr>
        <w:ind w:firstLine="720"/>
      </w:pPr>
      <w:r w:rsidRPr="00A41E8A">
        <w:rPr>
          <w:b/>
        </w:rPr>
        <w:t>(a)</w:t>
      </w:r>
      <w:r>
        <w:t xml:space="preserve"> </w:t>
      </w:r>
      <w:r>
        <w:tab/>
        <w:t>1975</w:t>
      </w:r>
      <w:r>
        <w:tab/>
      </w:r>
      <w:r>
        <w:tab/>
      </w:r>
      <w:r w:rsidR="003B3D26">
        <w:tab/>
      </w:r>
      <w:r w:rsidRPr="00A41E8A">
        <w:rPr>
          <w:b/>
        </w:rPr>
        <w:t>(b)</w:t>
      </w:r>
      <w:r>
        <w:tab/>
      </w:r>
      <w:r w:rsidR="00223A1B">
        <w:t>1995</w:t>
      </w:r>
      <w:r w:rsidR="00223A1B">
        <w:tab/>
      </w:r>
      <w:r w:rsidR="003B3D26">
        <w:tab/>
      </w:r>
      <w:r w:rsidR="00223A1B">
        <w:tab/>
      </w:r>
      <w:r w:rsidR="00223A1B" w:rsidRPr="00223A1B">
        <w:rPr>
          <w:b/>
        </w:rPr>
        <w:t>(</w:t>
      </w:r>
      <w:r w:rsidR="003B3D26">
        <w:rPr>
          <w:b/>
        </w:rPr>
        <w:t>c</w:t>
      </w:r>
      <w:r w:rsidR="00223A1B" w:rsidRPr="00223A1B">
        <w:rPr>
          <w:b/>
        </w:rPr>
        <w:t>)</w:t>
      </w:r>
      <w:r w:rsidR="00223A1B">
        <w:tab/>
      </w:r>
      <w:r>
        <w:t>2005</w:t>
      </w:r>
    </w:p>
    <w:p w:rsidR="000E43F5" w:rsidRDefault="000E43F5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8F0538" w:rsidRDefault="008F0538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204C96" w:rsidRDefault="00204C96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204C96" w:rsidRDefault="00204C96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204C96" w:rsidRDefault="00204C96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8F0538" w:rsidRDefault="008F0538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B21D1D" w:rsidRDefault="00B21D1D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0E43F5" w:rsidRPr="003957FD" w:rsidRDefault="000E43F5" w:rsidP="000E43F5">
      <w:pPr>
        <w:pStyle w:val="NormalText"/>
        <w:keepLines/>
        <w:rPr>
          <w:rFonts w:ascii="Times New Roman" w:hAnsi="Times New Roman" w:cs="Times New Roman"/>
          <w:i/>
          <w:sz w:val="22"/>
          <w:szCs w:val="24"/>
        </w:rPr>
      </w:pPr>
      <w:r w:rsidRPr="003957FD">
        <w:rPr>
          <w:rFonts w:ascii="Times New Roman" w:hAnsi="Times New Roman" w:cs="Times New Roman"/>
          <w:i/>
          <w:sz w:val="22"/>
          <w:szCs w:val="24"/>
        </w:rPr>
        <w:lastRenderedPageBreak/>
        <w:t>In 16-17, Graph each function.</w:t>
      </w:r>
      <w:r w:rsidR="00A15DE4" w:rsidRPr="003957FD">
        <w:rPr>
          <w:rFonts w:ascii="Times New Roman" w:hAnsi="Times New Roman" w:cs="Times New Roman"/>
          <w:i/>
          <w:sz w:val="22"/>
          <w:szCs w:val="24"/>
        </w:rPr>
        <w:t xml:space="preserve">  (Hint:  write in exponential form.)</w:t>
      </w:r>
    </w:p>
    <w:p w:rsidR="000E43F5" w:rsidRDefault="000E43F5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0E43F5" w:rsidRPr="00227D16" w:rsidTr="008F0538">
        <w:trPr>
          <w:trHeight w:val="711"/>
        </w:trPr>
        <w:tc>
          <w:tcPr>
            <w:tcW w:w="2500" w:type="pct"/>
          </w:tcPr>
          <w:p w:rsidR="000E43F5" w:rsidRDefault="000E43F5" w:rsidP="00B21D1D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16)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</m:oMath>
          </w:p>
          <w:p w:rsidR="000E43F5" w:rsidRPr="00227D16" w:rsidRDefault="000E43F5" w:rsidP="00B21D1D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0E43F5" w:rsidRPr="00227D16" w:rsidRDefault="000E43F5" w:rsidP="00B21D1D">
            <w:pPr>
              <w:pStyle w:val="NormalText"/>
              <w:keepLines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17)</w:t>
            </w:r>
            <w:r w:rsidRPr="00227D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7D1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</m:oMath>
          </w:p>
          <w:p w:rsidR="000E43F5" w:rsidRPr="00227D16" w:rsidRDefault="000E43F5" w:rsidP="00B21D1D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3F5" w:rsidRPr="00227D16" w:rsidTr="008F0538">
        <w:trPr>
          <w:trHeight w:val="711"/>
        </w:trPr>
        <w:tc>
          <w:tcPr>
            <w:tcW w:w="2500" w:type="pct"/>
          </w:tcPr>
          <w:p w:rsidR="00262525" w:rsidRDefault="00262525" w:rsidP="000E43F5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525" w:rsidRDefault="00262525" w:rsidP="000E43F5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525" w:rsidRDefault="00262525" w:rsidP="000E43F5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3F5" w:rsidRDefault="008F0538" w:rsidP="000E43F5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44DF5F" wp14:editId="2739FDEE">
                  <wp:extent cx="1719943" cy="1732543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64" cy="173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62525" w:rsidRDefault="00262525" w:rsidP="000E43F5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525" w:rsidRDefault="00262525" w:rsidP="000E43F5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525" w:rsidRDefault="00262525" w:rsidP="000E43F5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3F5" w:rsidRDefault="008F0538" w:rsidP="000E43F5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CF52B3" wp14:editId="0AA49990">
                  <wp:extent cx="1719943" cy="1732543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64" cy="173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3F5" w:rsidRDefault="000E43F5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0E43F5" w:rsidRDefault="000E43F5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B0730D" w:rsidRDefault="00B0730D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B0730D" w:rsidRDefault="00B0730D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0E43F5" w:rsidRPr="003957FD" w:rsidRDefault="000E43F5" w:rsidP="000E43F5">
      <w:pPr>
        <w:pStyle w:val="NormalText"/>
        <w:keepLines/>
        <w:rPr>
          <w:rFonts w:ascii="Times New Roman" w:hAnsi="Times New Roman" w:cs="Times New Roman"/>
          <w:i/>
          <w:sz w:val="22"/>
          <w:szCs w:val="24"/>
        </w:rPr>
      </w:pPr>
      <w:r w:rsidRPr="003957FD">
        <w:rPr>
          <w:rFonts w:ascii="Times New Roman" w:hAnsi="Times New Roman" w:cs="Times New Roman"/>
          <w:i/>
          <w:sz w:val="22"/>
          <w:szCs w:val="24"/>
        </w:rPr>
        <w:t xml:space="preserve">In 18-23, </w:t>
      </w:r>
      <w:proofErr w:type="gramStart"/>
      <w:r w:rsidRPr="003957FD">
        <w:rPr>
          <w:rFonts w:ascii="Times New Roman" w:hAnsi="Times New Roman" w:cs="Times New Roman"/>
          <w:i/>
          <w:sz w:val="22"/>
          <w:szCs w:val="24"/>
        </w:rPr>
        <w:t>Solve</w:t>
      </w:r>
      <w:proofErr w:type="gramEnd"/>
      <w:r w:rsidRPr="003957FD">
        <w:rPr>
          <w:rFonts w:ascii="Times New Roman" w:hAnsi="Times New Roman" w:cs="Times New Roman"/>
          <w:i/>
          <w:sz w:val="22"/>
          <w:szCs w:val="24"/>
        </w:rPr>
        <w:t xml:space="preserve"> each equation.  (Hint:  Rewrite in exponential form.)</w:t>
      </w:r>
    </w:p>
    <w:p w:rsidR="000E43F5" w:rsidRDefault="000E43F5" w:rsidP="000E43F5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3265"/>
        <w:gridCol w:w="3340"/>
      </w:tblGrid>
      <w:tr w:rsidR="000E43F5" w:rsidRPr="00227D16" w:rsidTr="008F0538">
        <w:trPr>
          <w:trHeight w:val="747"/>
        </w:trPr>
        <w:tc>
          <w:tcPr>
            <w:tcW w:w="1747" w:type="pct"/>
            <w:vAlign w:val="center"/>
          </w:tcPr>
          <w:p w:rsidR="000E43F5" w:rsidRPr="00227D16" w:rsidRDefault="000E43F5" w:rsidP="000E43F5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18) 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64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=x</m:t>
              </m:r>
            </m:oMath>
          </w:p>
        </w:tc>
        <w:tc>
          <w:tcPr>
            <w:tcW w:w="1608" w:type="pct"/>
            <w:vAlign w:val="center"/>
          </w:tcPr>
          <w:p w:rsidR="000E43F5" w:rsidRDefault="000E43F5" w:rsidP="000E43F5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19)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e>
                  </m:rad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=x</m:t>
              </m:r>
            </m:oMath>
          </w:p>
        </w:tc>
        <w:tc>
          <w:tcPr>
            <w:tcW w:w="1645" w:type="pct"/>
            <w:vAlign w:val="center"/>
          </w:tcPr>
          <w:p w:rsidR="000E43F5" w:rsidRPr="00227D16" w:rsidRDefault="00CE7FE1" w:rsidP="00CE7FE1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E43F5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49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=-2</m:t>
              </m:r>
            </m:oMath>
          </w:p>
        </w:tc>
      </w:tr>
      <w:tr w:rsidR="000E43F5" w:rsidRPr="00227D16" w:rsidTr="008F0538">
        <w:trPr>
          <w:trHeight w:val="747"/>
        </w:trPr>
        <w:tc>
          <w:tcPr>
            <w:tcW w:w="1747" w:type="pct"/>
            <w:vAlign w:val="center"/>
          </w:tcPr>
          <w:p w:rsidR="000E43F5" w:rsidRDefault="000E43F5" w:rsidP="000E43F5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E4" w:rsidRDefault="00A15DE4" w:rsidP="000E43F5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E4" w:rsidRDefault="00A15DE4" w:rsidP="000E43F5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30D" w:rsidRDefault="00B0730D" w:rsidP="000E43F5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E4" w:rsidRDefault="00A15DE4" w:rsidP="000E43F5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525" w:rsidRDefault="00262525" w:rsidP="000E43F5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E4" w:rsidRDefault="00A15DE4" w:rsidP="000E43F5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pct"/>
            <w:vAlign w:val="center"/>
          </w:tcPr>
          <w:p w:rsidR="000E43F5" w:rsidRDefault="000E43F5" w:rsidP="000E43F5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pct"/>
            <w:vAlign w:val="center"/>
          </w:tcPr>
          <w:p w:rsidR="000E43F5" w:rsidRDefault="000E43F5" w:rsidP="000E43F5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3F5" w:rsidRPr="00227D16" w:rsidTr="008F0538">
        <w:trPr>
          <w:trHeight w:val="747"/>
        </w:trPr>
        <w:tc>
          <w:tcPr>
            <w:tcW w:w="1747" w:type="pct"/>
            <w:vAlign w:val="center"/>
          </w:tcPr>
          <w:p w:rsidR="000E43F5" w:rsidRPr="00227D16" w:rsidRDefault="00CE7FE1" w:rsidP="00CE7FE1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43F5">
              <w:rPr>
                <w:rFonts w:ascii="Times New Roman" w:hAnsi="Times New Roman" w:cs="Times New Roman"/>
                <w:sz w:val="24"/>
                <w:szCs w:val="24"/>
              </w:rPr>
              <w:t xml:space="preserve">1) 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1608" w:type="pct"/>
            <w:vAlign w:val="center"/>
          </w:tcPr>
          <w:p w:rsidR="000E43F5" w:rsidRDefault="00CE7FE1" w:rsidP="00CE7FE1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E43F5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=1</m:t>
              </m:r>
            </m:oMath>
          </w:p>
        </w:tc>
        <w:tc>
          <w:tcPr>
            <w:tcW w:w="1645" w:type="pct"/>
            <w:vAlign w:val="center"/>
          </w:tcPr>
          <w:p w:rsidR="000E43F5" w:rsidRPr="00227D16" w:rsidRDefault="00CE7FE1" w:rsidP="00CE7FE1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E43F5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=2</m:t>
              </m:r>
            </m:oMath>
          </w:p>
        </w:tc>
      </w:tr>
      <w:tr w:rsidR="00CE7FE1" w:rsidRPr="00227D16" w:rsidTr="008F0538">
        <w:trPr>
          <w:trHeight w:val="747"/>
        </w:trPr>
        <w:tc>
          <w:tcPr>
            <w:tcW w:w="1747" w:type="pct"/>
            <w:vAlign w:val="center"/>
          </w:tcPr>
          <w:p w:rsidR="00CE7FE1" w:rsidRDefault="00CE7FE1" w:rsidP="00CE7FE1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E4" w:rsidRDefault="00A15DE4" w:rsidP="00CE7FE1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E4" w:rsidRDefault="00A15DE4" w:rsidP="00CE7FE1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525" w:rsidRDefault="00262525" w:rsidP="00CE7FE1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E4" w:rsidRDefault="00A15DE4" w:rsidP="00CE7FE1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pct"/>
            <w:vAlign w:val="center"/>
          </w:tcPr>
          <w:p w:rsidR="00CE7FE1" w:rsidRDefault="00CE7FE1" w:rsidP="00CE7FE1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pct"/>
            <w:vAlign w:val="center"/>
          </w:tcPr>
          <w:p w:rsidR="00CE7FE1" w:rsidRDefault="00CE7FE1" w:rsidP="00CE7FE1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43F5" w:rsidRDefault="000E43F5" w:rsidP="000E43F5"/>
    <w:p w:rsidR="008F0538" w:rsidRDefault="008F0538" w:rsidP="000E43F5"/>
    <w:p w:rsidR="008F0538" w:rsidRDefault="008F0538" w:rsidP="008F0538">
      <w:pPr>
        <w:ind w:left="720" w:hanging="720"/>
        <w:rPr>
          <w:rFonts w:eastAsiaTheme="minorEastAsia"/>
        </w:rPr>
      </w:pPr>
      <w:r>
        <w:t xml:space="preserve">24)  </w:t>
      </w:r>
      <w:r>
        <w:tab/>
        <w:t xml:space="preserve">In your own words, explain the meaning </w:t>
      </w:r>
      <w:proofErr w:type="gramStart"/>
      <w:r>
        <w:t xml:space="preserve">of </w:t>
      </w:r>
      <w:proofErr w:type="gramEnd"/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fName>
          <m:e>
            <m:r>
              <w:rPr>
                <w:rFonts w:ascii="Cambria Math" w:hAnsi="Cambria Math"/>
              </w:rPr>
              <m:t>a</m:t>
            </m:r>
          </m:e>
        </m:func>
      </m:oMath>
      <w:r>
        <w:rPr>
          <w:rFonts w:eastAsiaTheme="minorEastAsia"/>
        </w:rPr>
        <w:t>.</w:t>
      </w:r>
    </w:p>
    <w:p w:rsidR="00A15DE4" w:rsidRDefault="00A15DE4" w:rsidP="008F0538">
      <w:pPr>
        <w:ind w:left="720" w:hanging="720"/>
        <w:rPr>
          <w:rFonts w:eastAsiaTheme="minorEastAsia"/>
        </w:rPr>
      </w:pPr>
    </w:p>
    <w:p w:rsidR="00204C96" w:rsidRDefault="00204C96" w:rsidP="008F0538">
      <w:pPr>
        <w:ind w:left="720" w:hanging="720"/>
        <w:rPr>
          <w:rFonts w:eastAsiaTheme="minorEastAsia"/>
        </w:rPr>
      </w:pPr>
    </w:p>
    <w:p w:rsidR="00204C96" w:rsidRDefault="00204C96" w:rsidP="00204C96">
      <w:pPr>
        <w:pStyle w:val="NormalText"/>
        <w:keepLines/>
        <w:rPr>
          <w:rFonts w:ascii="Tempus Sans ITC" w:hAnsi="Tempus Sans ITC" w:cs="Tempus Sans ITC"/>
          <w:sz w:val="24"/>
          <w:szCs w:val="24"/>
        </w:rPr>
      </w:pPr>
      <w:r>
        <w:rPr>
          <w:rFonts w:ascii="Tempus Sans ITC" w:hAnsi="Tempus Sans ITC" w:cs="Tempus Sans ITC"/>
          <w:sz w:val="24"/>
          <w:szCs w:val="24"/>
        </w:rPr>
        <w:t xml:space="preserve">                       </w:t>
      </w:r>
    </w:p>
    <w:p w:rsidR="00DA15F2" w:rsidRDefault="00DA15F2" w:rsidP="00204C96">
      <w:pPr>
        <w:pStyle w:val="NormalText"/>
        <w:keepLines/>
        <w:rPr>
          <w:rFonts w:ascii="Tempus Sans ITC" w:hAnsi="Tempus Sans ITC" w:cs="Tempus Sans ITC"/>
        </w:rPr>
      </w:pPr>
    </w:p>
    <w:tbl>
      <w:tblPr>
        <w:tblStyle w:val="MediumShading1-Accent1"/>
        <w:tblW w:w="9104" w:type="dxa"/>
        <w:jc w:val="center"/>
        <w:tblLayout w:type="fixed"/>
        <w:tblLook w:val="04A0" w:firstRow="1" w:lastRow="0" w:firstColumn="1" w:lastColumn="0" w:noHBand="0" w:noVBand="1"/>
      </w:tblPr>
      <w:tblGrid>
        <w:gridCol w:w="2151"/>
        <w:gridCol w:w="3663"/>
        <w:gridCol w:w="3290"/>
      </w:tblGrid>
      <w:tr w:rsidR="00204C96" w:rsidTr="00C27E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4" w:type="dxa"/>
            <w:gridSpan w:val="3"/>
          </w:tcPr>
          <w:p w:rsidR="00204C96" w:rsidRPr="00662D80" w:rsidRDefault="00204C96" w:rsidP="00B21D1D">
            <w:pPr>
              <w:pStyle w:val="NormalText"/>
              <w:keepLines/>
              <w:rPr>
                <w:rFonts w:ascii="Tempus Sans ITC" w:hAnsi="Tempus Sans ITC" w:cs="Tempus Sans ITC"/>
                <w:smallCaps/>
                <w:sz w:val="24"/>
                <w:szCs w:val="24"/>
              </w:rPr>
            </w:pPr>
            <w:r w:rsidRPr="00662D80">
              <w:rPr>
                <w:rFonts w:ascii="Tempus Sans ITC" w:hAnsi="Tempus Sans ITC" w:cs="Tempus Sans ITC"/>
                <w:smallCaps/>
                <w:color w:val="FFFFFF" w:themeColor="background1"/>
                <w:sz w:val="28"/>
                <w:szCs w:val="24"/>
              </w:rPr>
              <w:t>Properties of Logarithms</w:t>
            </w:r>
          </w:p>
        </w:tc>
      </w:tr>
      <w:tr w:rsidR="00204C96" w:rsidTr="00395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shd w:val="clear" w:color="auto" w:fill="auto"/>
            <w:vAlign w:val="center"/>
          </w:tcPr>
          <w:p w:rsidR="00204C96" w:rsidRPr="00B0730D" w:rsidRDefault="00204C96" w:rsidP="00B21D1D">
            <w:pPr>
              <w:pStyle w:val="NormalText"/>
              <w:keepLines/>
              <w:jc w:val="center"/>
              <w:rPr>
                <w:rFonts w:ascii="Tempus Sans ITC" w:hAnsi="Tempus Sans ITC" w:cs="Times New Roman"/>
                <w:bCs w:val="0"/>
                <w:sz w:val="22"/>
                <w:szCs w:val="22"/>
              </w:rPr>
            </w:pPr>
            <w:r w:rsidRPr="00B0730D">
              <w:rPr>
                <w:rFonts w:ascii="Tempus Sans ITC" w:hAnsi="Tempus Sans ITC" w:cs="Times New Roman"/>
                <w:bCs w:val="0"/>
                <w:sz w:val="22"/>
                <w:szCs w:val="22"/>
              </w:rPr>
              <w:t>Name of Property</w:t>
            </w:r>
          </w:p>
        </w:tc>
        <w:tc>
          <w:tcPr>
            <w:tcW w:w="3663" w:type="dxa"/>
            <w:shd w:val="clear" w:color="auto" w:fill="auto"/>
            <w:vAlign w:val="center"/>
          </w:tcPr>
          <w:p w:rsidR="00204C96" w:rsidRPr="00B0730D" w:rsidRDefault="00204C96" w:rsidP="00B21D1D">
            <w:pPr>
              <w:pStyle w:val="NormalText"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empus Sans ITC" w:hAnsi="Tempus Sans ITC" w:cs="Times New Roman"/>
                <w:b/>
                <w:bCs/>
                <w:sz w:val="22"/>
                <w:szCs w:val="22"/>
              </w:rPr>
            </w:pPr>
            <w:r w:rsidRPr="00B0730D">
              <w:rPr>
                <w:rFonts w:ascii="Tempus Sans ITC" w:hAnsi="Tempus Sans ITC" w:cs="Times New Roman"/>
                <w:b/>
                <w:bCs/>
                <w:sz w:val="22"/>
                <w:szCs w:val="22"/>
              </w:rPr>
              <w:t>Property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204C96" w:rsidRPr="00B0730D" w:rsidRDefault="00204C96" w:rsidP="00B21D1D">
            <w:pPr>
              <w:pStyle w:val="NormalText"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empus Sans ITC" w:hAnsi="Tempus Sans ITC" w:cs="Times New Roman"/>
                <w:b/>
                <w:sz w:val="22"/>
                <w:szCs w:val="22"/>
              </w:rPr>
            </w:pPr>
            <w:r w:rsidRPr="00B0730D">
              <w:rPr>
                <w:rFonts w:ascii="Tempus Sans ITC" w:hAnsi="Tempus Sans ITC" w:cs="Times New Roman"/>
                <w:b/>
                <w:bCs/>
                <w:sz w:val="22"/>
                <w:szCs w:val="22"/>
              </w:rPr>
              <w:t>Example</w:t>
            </w:r>
          </w:p>
        </w:tc>
      </w:tr>
      <w:tr w:rsidR="00204C96" w:rsidTr="003957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shd w:val="clear" w:color="auto" w:fill="auto"/>
            <w:vAlign w:val="center"/>
          </w:tcPr>
          <w:p w:rsidR="00204C96" w:rsidRPr="00B0730D" w:rsidRDefault="00204C96" w:rsidP="00B21D1D">
            <w:pPr>
              <w:pStyle w:val="NormalText"/>
              <w:keepLines/>
              <w:jc w:val="center"/>
              <w:rPr>
                <w:rFonts w:ascii="Tempus Sans ITC" w:hAnsi="Tempus Sans ITC" w:cs="Times New Roman"/>
                <w:bCs w:val="0"/>
              </w:rPr>
            </w:pPr>
            <w:r w:rsidRPr="00B0730D">
              <w:rPr>
                <w:rFonts w:ascii="Tempus Sans ITC" w:hAnsi="Tempus Sans ITC" w:cs="Times New Roman"/>
                <w:bCs w:val="0"/>
              </w:rPr>
              <w:t>Special Properties</w:t>
            </w:r>
          </w:p>
        </w:tc>
        <w:tc>
          <w:tcPr>
            <w:tcW w:w="3663" w:type="dxa"/>
            <w:shd w:val="clear" w:color="auto" w:fill="auto"/>
            <w:vAlign w:val="center"/>
          </w:tcPr>
          <w:p w:rsidR="00204C96" w:rsidRPr="00B0730D" w:rsidRDefault="00511FE3" w:rsidP="00B21D1D">
            <w:pPr>
              <w:pStyle w:val="NormalText"/>
              <w:keepLines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empus Sans ITC" w:eastAsia="Calibri" w:hAnsi="Tempus Sans ITC" w:cs="Times New Roman"/>
                <w:bCs/>
                <w:sz w:val="18"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bCs/>
                      <w:i/>
                      <w:sz w:val="1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sz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1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18"/>
                        </w:rPr>
                        <m:t>b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Times New Roman"/>
                      <w:sz w:val="18"/>
                    </w:rPr>
                    <m:t>b</m:t>
                  </m:r>
                </m:e>
              </m:func>
              <m:r>
                <w:rPr>
                  <w:rFonts w:ascii="Cambria Math" w:eastAsia="Calibri" w:hAnsi="Cambria Math" w:cs="Times New Roman"/>
                  <w:sz w:val="18"/>
                </w:rPr>
                <m:t>=1</m:t>
              </m:r>
            </m:oMath>
            <w:r w:rsidR="00204C96" w:rsidRPr="00B0730D">
              <w:rPr>
                <w:rFonts w:ascii="Tempus Sans ITC" w:eastAsia="Calibri" w:hAnsi="Tempus Sans ITC" w:cs="Times New Roman"/>
                <w:bCs/>
                <w:sz w:val="18"/>
              </w:rPr>
              <w:t xml:space="preserve">     and    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bCs/>
                      <w:i/>
                      <w:sz w:val="1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sz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1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18"/>
                        </w:rPr>
                        <m:t>b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Times New Roman"/>
                      <w:sz w:val="18"/>
                    </w:rPr>
                    <m:t>1</m:t>
                  </m:r>
                </m:e>
              </m:func>
              <m:r>
                <w:rPr>
                  <w:rFonts w:ascii="Cambria Math" w:eastAsia="Calibri" w:hAnsi="Cambria Math" w:cs="Times New Roman"/>
                  <w:sz w:val="18"/>
                </w:rPr>
                <m:t>=0</m:t>
              </m:r>
            </m:oMath>
          </w:p>
        </w:tc>
        <w:tc>
          <w:tcPr>
            <w:tcW w:w="3290" w:type="dxa"/>
            <w:shd w:val="clear" w:color="auto" w:fill="auto"/>
            <w:vAlign w:val="center"/>
          </w:tcPr>
          <w:p w:rsidR="00204C96" w:rsidRPr="00B0730D" w:rsidRDefault="00511FE3" w:rsidP="00B21D1D">
            <w:pPr>
              <w:pStyle w:val="NormalText"/>
              <w:keepLines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empus Sans ITC" w:eastAsia="Calibri" w:hAnsi="Tempus Sans ITC" w:cs="Times New Roman"/>
                <w:bCs/>
                <w:sz w:val="18"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bCs/>
                      <w:i/>
                      <w:sz w:val="1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sz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1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18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Times New Roman"/>
                      <w:sz w:val="18"/>
                    </w:rPr>
                    <m:t>8</m:t>
                  </m:r>
                </m:e>
              </m:func>
              <m:r>
                <w:rPr>
                  <w:rFonts w:ascii="Cambria Math" w:eastAsia="Calibri" w:hAnsi="Cambria Math" w:cs="Times New Roman"/>
                  <w:sz w:val="18"/>
                </w:rPr>
                <m:t>=1</m:t>
              </m:r>
            </m:oMath>
            <w:r w:rsidR="00204C96" w:rsidRPr="00B0730D">
              <w:rPr>
                <w:rFonts w:ascii="Tempus Sans ITC" w:eastAsia="Calibri" w:hAnsi="Tempus Sans ITC" w:cs="Times New Roman"/>
                <w:bCs/>
                <w:sz w:val="18"/>
              </w:rPr>
              <w:t xml:space="preserve">     and    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bCs/>
                      <w:i/>
                      <w:sz w:val="1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sz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1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18"/>
                        </w:rPr>
                        <m:t>0.6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Times New Roman"/>
                      <w:sz w:val="18"/>
                    </w:rPr>
                    <m:t>1</m:t>
                  </m:r>
                </m:e>
              </m:func>
              <m:r>
                <w:rPr>
                  <w:rFonts w:ascii="Cambria Math" w:eastAsia="Calibri" w:hAnsi="Cambria Math" w:cs="Times New Roman"/>
                  <w:sz w:val="18"/>
                </w:rPr>
                <m:t>=0</m:t>
              </m:r>
            </m:oMath>
          </w:p>
        </w:tc>
      </w:tr>
      <w:tr w:rsidR="00204C96" w:rsidTr="00395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shd w:val="clear" w:color="auto" w:fill="auto"/>
            <w:vAlign w:val="center"/>
          </w:tcPr>
          <w:p w:rsidR="00204C96" w:rsidRPr="00B0730D" w:rsidRDefault="00204C96" w:rsidP="00B21D1D">
            <w:pPr>
              <w:pStyle w:val="NormalText"/>
              <w:keepLines/>
              <w:jc w:val="center"/>
              <w:rPr>
                <w:rFonts w:ascii="Tempus Sans ITC" w:hAnsi="Tempus Sans ITC" w:cs="Times New Roman"/>
                <w:bCs w:val="0"/>
              </w:rPr>
            </w:pPr>
            <w:r w:rsidRPr="00B0730D">
              <w:rPr>
                <w:rFonts w:ascii="Tempus Sans ITC" w:hAnsi="Tempus Sans ITC" w:cs="Times New Roman"/>
                <w:bCs w:val="0"/>
              </w:rPr>
              <w:t>Product Rule</w:t>
            </w:r>
          </w:p>
        </w:tc>
        <w:tc>
          <w:tcPr>
            <w:tcW w:w="3663" w:type="dxa"/>
            <w:shd w:val="clear" w:color="auto" w:fill="auto"/>
            <w:vAlign w:val="center"/>
          </w:tcPr>
          <w:p w:rsidR="00204C96" w:rsidRPr="00B0730D" w:rsidRDefault="00511FE3" w:rsidP="00B21D1D">
            <w:pPr>
              <w:pStyle w:val="NormalText"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empus Sans ITC" w:hAnsi="Tempus Sans ITC" w:cs="Times New Roman"/>
                <w:b/>
                <w:bCs/>
                <w:sz w:val="18"/>
              </w:rPr>
            </w:pPr>
            <m:oMathPara>
              <m:oMathParaPr>
                <m:jc m:val="center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18"/>
                      </w:rPr>
                      <m:t>xy</m:t>
                    </m:r>
                  </m:e>
                </m:func>
                <m:r>
                  <w:rPr>
                    <w:rFonts w:ascii="Cambria Math" w:hAnsi="Cambria Math" w:cs="Times New Roman"/>
                    <w:sz w:val="1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18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1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18"/>
                      </w:rPr>
                      <m:t>y</m:t>
                    </m:r>
                  </m:e>
                </m:func>
              </m:oMath>
            </m:oMathPara>
          </w:p>
        </w:tc>
        <w:tc>
          <w:tcPr>
            <w:tcW w:w="3290" w:type="dxa"/>
            <w:shd w:val="clear" w:color="auto" w:fill="auto"/>
            <w:vAlign w:val="center"/>
          </w:tcPr>
          <w:p w:rsidR="00204C96" w:rsidRPr="00B0730D" w:rsidRDefault="00511FE3" w:rsidP="00B21D1D">
            <w:pPr>
              <w:pStyle w:val="NormalText"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empus Sans ITC" w:hAnsi="Tempus Sans ITC" w:cs="Times New Roman"/>
                <w:sz w:val="18"/>
              </w:rPr>
            </w:pPr>
            <m:oMathPara>
              <m:oMathParaPr>
                <m:jc m:val="center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18"/>
                      </w:rPr>
                      <m:t>(6∙9)</m:t>
                    </m:r>
                  </m:e>
                </m:func>
                <m:r>
                  <w:rPr>
                    <w:rFonts w:ascii="Cambria Math" w:hAnsi="Cambria Math" w:cs="Times New Roman"/>
                    <w:sz w:val="1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18"/>
                      </w:rPr>
                      <m:t>6</m:t>
                    </m:r>
                  </m:e>
                </m:func>
                <m:r>
                  <w:rPr>
                    <w:rFonts w:ascii="Cambria Math" w:hAnsi="Cambria Math" w:cs="Times New Roman"/>
                    <w:sz w:val="1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18"/>
                      </w:rPr>
                      <m:t>9</m:t>
                    </m:r>
                  </m:e>
                </m:func>
              </m:oMath>
            </m:oMathPara>
          </w:p>
        </w:tc>
      </w:tr>
      <w:tr w:rsidR="00204C96" w:rsidTr="003957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shd w:val="clear" w:color="auto" w:fill="auto"/>
            <w:vAlign w:val="center"/>
          </w:tcPr>
          <w:p w:rsidR="00204C96" w:rsidRPr="00B0730D" w:rsidRDefault="00204C96" w:rsidP="00B21D1D">
            <w:pPr>
              <w:pStyle w:val="NormalText"/>
              <w:keepLines/>
              <w:jc w:val="center"/>
              <w:rPr>
                <w:rFonts w:ascii="Tempus Sans ITC" w:hAnsi="Tempus Sans ITC" w:cs="Times New Roman"/>
                <w:bCs w:val="0"/>
              </w:rPr>
            </w:pPr>
            <w:r w:rsidRPr="00B0730D">
              <w:rPr>
                <w:rFonts w:ascii="Tempus Sans ITC" w:hAnsi="Tempus Sans ITC" w:cs="Times New Roman"/>
                <w:bCs w:val="0"/>
              </w:rPr>
              <w:t>Quotient Rule</w:t>
            </w:r>
          </w:p>
        </w:tc>
        <w:tc>
          <w:tcPr>
            <w:tcW w:w="3663" w:type="dxa"/>
            <w:shd w:val="clear" w:color="auto" w:fill="auto"/>
            <w:vAlign w:val="center"/>
          </w:tcPr>
          <w:p w:rsidR="00204C96" w:rsidRPr="00B0730D" w:rsidRDefault="00511FE3" w:rsidP="00B21D1D">
            <w:pPr>
              <w:pStyle w:val="NormalText"/>
              <w:keepLines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empus Sans ITC" w:hAnsi="Tempus Sans ITC" w:cs="Times New Roman"/>
                <w:bCs/>
                <w:sz w:val="18"/>
              </w:rPr>
            </w:pPr>
            <m:oMathPara>
              <m:oMathParaPr>
                <m:jc m:val="center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b</m:t>
                        </m:r>
                      </m:sub>
                    </m:sSub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y</m:t>
                        </m:r>
                      </m:den>
                    </m:f>
                  </m:e>
                </m:func>
                <m:r>
                  <w:rPr>
                    <w:rFonts w:ascii="Cambria Math" w:hAnsi="Cambria Math" w:cs="Times New Roman"/>
                    <w:sz w:val="1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18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18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18"/>
                      </w:rPr>
                      <m:t>y</m:t>
                    </m:r>
                  </m:e>
                </m:func>
              </m:oMath>
            </m:oMathPara>
          </w:p>
        </w:tc>
        <w:tc>
          <w:tcPr>
            <w:tcW w:w="3290" w:type="dxa"/>
            <w:shd w:val="clear" w:color="auto" w:fill="auto"/>
            <w:vAlign w:val="center"/>
          </w:tcPr>
          <w:p w:rsidR="00204C96" w:rsidRPr="00B0730D" w:rsidRDefault="00511FE3" w:rsidP="00B21D1D">
            <w:pPr>
              <w:pStyle w:val="NormalText"/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empus Sans ITC" w:hAnsi="Tempus Sans ITC" w:cs="Times New Roman"/>
                <w:sz w:val="18"/>
              </w:rPr>
            </w:pPr>
            <m:oMathPara>
              <m:oMathParaPr>
                <m:jc m:val="center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4</m:t>
                        </m:r>
                      </m:sub>
                    </m:sSub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cs="Times New Roman"/>
                    <w:sz w:val="1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4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18"/>
                      </w:rPr>
                      <m:t>7</m:t>
                    </m:r>
                  </m:e>
                </m:func>
                <m:r>
                  <w:rPr>
                    <w:rFonts w:ascii="Cambria Math" w:hAnsi="Cambria Math" w:cs="Times New Roman"/>
                    <w:sz w:val="18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4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18"/>
                      </w:rPr>
                      <m:t>3</m:t>
                    </m:r>
                  </m:e>
                </m:func>
              </m:oMath>
            </m:oMathPara>
          </w:p>
        </w:tc>
      </w:tr>
      <w:tr w:rsidR="00204C96" w:rsidTr="00395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shd w:val="clear" w:color="auto" w:fill="auto"/>
            <w:vAlign w:val="center"/>
          </w:tcPr>
          <w:p w:rsidR="00204C96" w:rsidRPr="00B0730D" w:rsidRDefault="00204C96" w:rsidP="00B21D1D">
            <w:pPr>
              <w:pStyle w:val="NormalText"/>
              <w:keepLines/>
              <w:jc w:val="center"/>
              <w:rPr>
                <w:rFonts w:ascii="Tempus Sans ITC" w:hAnsi="Tempus Sans ITC" w:cs="Times New Roman"/>
                <w:bCs w:val="0"/>
              </w:rPr>
            </w:pPr>
            <w:r w:rsidRPr="00B0730D">
              <w:rPr>
                <w:rFonts w:ascii="Tempus Sans ITC" w:hAnsi="Tempus Sans ITC" w:cs="Times New Roman"/>
                <w:bCs w:val="0"/>
              </w:rPr>
              <w:t>Power Rule</w:t>
            </w:r>
          </w:p>
        </w:tc>
        <w:tc>
          <w:tcPr>
            <w:tcW w:w="3663" w:type="dxa"/>
            <w:shd w:val="clear" w:color="auto" w:fill="auto"/>
            <w:vAlign w:val="center"/>
          </w:tcPr>
          <w:p w:rsidR="00204C96" w:rsidRPr="00B0730D" w:rsidRDefault="00511FE3" w:rsidP="00B21D1D">
            <w:pPr>
              <w:pStyle w:val="NormalText"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empus Sans ITC" w:hAnsi="Tempus Sans ITC" w:cs="Times New Roman"/>
                <w:bCs/>
                <w:sz w:val="18"/>
              </w:rPr>
            </w:pPr>
            <m:oMathPara>
              <m:oMathParaPr>
                <m:jc m:val="center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b</m:t>
                        </m:r>
                      </m:sub>
                    </m:sSub>
                  </m:fName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r</m:t>
                        </m:r>
                      </m:sup>
                    </m:sSup>
                  </m:e>
                </m:func>
                <m:r>
                  <w:rPr>
                    <w:rFonts w:ascii="Cambria Math" w:hAnsi="Cambria Math" w:cs="Times New Roman"/>
                    <w:sz w:val="18"/>
                  </w:rPr>
                  <m:t>=r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18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3290" w:type="dxa"/>
            <w:shd w:val="clear" w:color="auto" w:fill="auto"/>
            <w:vAlign w:val="center"/>
          </w:tcPr>
          <w:p w:rsidR="00204C96" w:rsidRPr="00B0730D" w:rsidRDefault="00511FE3" w:rsidP="00B21D1D">
            <w:pPr>
              <w:pStyle w:val="NormalText"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empus Sans ITC" w:hAnsi="Tempus Sans ITC" w:cs="Times New Roman"/>
                <w:bCs/>
                <w:sz w:val="18"/>
              </w:rPr>
            </w:pPr>
            <m:oMathPara>
              <m:oMathParaPr>
                <m:jc m:val="center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5</m:t>
                        </m:r>
                      </m:sub>
                    </m:sSub>
                  </m:fName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2</m:t>
                        </m:r>
                      </m:sup>
                    </m:sSup>
                  </m:e>
                </m:func>
                <m:r>
                  <w:rPr>
                    <w:rFonts w:ascii="Cambria Math" w:hAnsi="Cambria Math" w:cs="Times New Roman"/>
                    <w:sz w:val="18"/>
                  </w:rPr>
                  <m:t>=2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18"/>
                      </w:rPr>
                      <m:t>4</m:t>
                    </m:r>
                  </m:e>
                </m:func>
              </m:oMath>
            </m:oMathPara>
          </w:p>
        </w:tc>
      </w:tr>
      <w:tr w:rsidR="00204C96" w:rsidTr="003957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shd w:val="clear" w:color="auto" w:fill="auto"/>
            <w:vAlign w:val="center"/>
          </w:tcPr>
          <w:p w:rsidR="00204C96" w:rsidRPr="00B0730D" w:rsidRDefault="00204C96" w:rsidP="00B21D1D">
            <w:pPr>
              <w:pStyle w:val="NormalText"/>
              <w:keepLines/>
              <w:jc w:val="center"/>
              <w:rPr>
                <w:rFonts w:ascii="Tempus Sans ITC" w:hAnsi="Tempus Sans ITC" w:cs="Times New Roman"/>
                <w:bCs w:val="0"/>
              </w:rPr>
            </w:pPr>
            <w:r w:rsidRPr="00B0730D">
              <w:rPr>
                <w:rFonts w:ascii="Tempus Sans ITC" w:hAnsi="Tempus Sans ITC" w:cs="Times New Roman"/>
                <w:bCs w:val="0"/>
              </w:rPr>
              <w:t>Special Properties</w:t>
            </w:r>
          </w:p>
        </w:tc>
        <w:tc>
          <w:tcPr>
            <w:tcW w:w="3663" w:type="dxa"/>
            <w:shd w:val="clear" w:color="auto" w:fill="auto"/>
            <w:vAlign w:val="center"/>
          </w:tcPr>
          <w:p w:rsidR="00204C96" w:rsidRPr="00B0730D" w:rsidRDefault="00511FE3" w:rsidP="00B21D1D">
            <w:pPr>
              <w:pStyle w:val="NormalText"/>
              <w:keepLines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empus Sans ITC" w:hAnsi="Tempus Sans ITC" w:cs="Times New Roman"/>
                <w:bCs/>
                <w:sz w:val="1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1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8"/>
                    </w:rPr>
                    <m:t>b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1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sz w:val="1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1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18"/>
                            </w:rPr>
                            <m:t>b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 w:cs="Times New Roman"/>
                          <w:sz w:val="18"/>
                        </w:rPr>
                        <m:t>x</m:t>
                      </m:r>
                    </m:e>
                  </m:func>
                </m:sup>
              </m:sSup>
              <m:r>
                <w:rPr>
                  <w:rFonts w:ascii="Cambria Math" w:hAnsi="Cambria Math" w:cs="Times New Roman"/>
                  <w:sz w:val="18"/>
                </w:rPr>
                <m:t>=x</m:t>
              </m:r>
            </m:oMath>
            <w:r w:rsidR="00204C96" w:rsidRPr="00B0730D">
              <w:rPr>
                <w:rFonts w:ascii="Tempus Sans ITC" w:eastAsiaTheme="minorEastAsia" w:hAnsi="Tempus Sans ITC" w:cs="Times New Roman"/>
                <w:bCs/>
                <w:sz w:val="18"/>
              </w:rPr>
              <w:t xml:space="preserve">     and    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1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sz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1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18"/>
                        </w:rPr>
                        <m:t>b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sz w:val="1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1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18"/>
                        </w:rPr>
                        <m:t>x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18"/>
                    </w:rPr>
                    <m:t>=x</m:t>
                  </m:r>
                </m:e>
              </m:func>
            </m:oMath>
          </w:p>
        </w:tc>
        <w:tc>
          <w:tcPr>
            <w:tcW w:w="3290" w:type="dxa"/>
            <w:shd w:val="clear" w:color="auto" w:fill="auto"/>
            <w:vAlign w:val="center"/>
          </w:tcPr>
          <w:p w:rsidR="00204C96" w:rsidRPr="00B0730D" w:rsidRDefault="00511FE3" w:rsidP="00B21D1D">
            <w:pPr>
              <w:pStyle w:val="NormalText"/>
              <w:keepLines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empus Sans ITC" w:hAnsi="Tempus Sans ITC" w:cs="Times New Roman"/>
                <w:bCs/>
                <w:sz w:val="1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1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8"/>
                    </w:rPr>
                    <m:t>4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1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sz w:val="1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1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18"/>
                            </w:rPr>
                            <m:t>4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 w:cs="Times New Roman"/>
                          <w:sz w:val="18"/>
                        </w:rPr>
                        <m:t>10</m:t>
                      </m:r>
                    </m:e>
                  </m:func>
                </m:sup>
              </m:sSup>
              <m:r>
                <w:rPr>
                  <w:rFonts w:ascii="Cambria Math" w:hAnsi="Cambria Math" w:cs="Times New Roman"/>
                  <w:sz w:val="18"/>
                </w:rPr>
                <m:t>=10</m:t>
              </m:r>
            </m:oMath>
            <w:r w:rsidR="00204C96" w:rsidRPr="00B0730D">
              <w:rPr>
                <w:rFonts w:ascii="Tempus Sans ITC" w:eastAsiaTheme="minorEastAsia" w:hAnsi="Tempus Sans ITC" w:cs="Times New Roman"/>
                <w:bCs/>
                <w:sz w:val="18"/>
              </w:rPr>
              <w:t xml:space="preserve">     and    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1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sz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1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18"/>
                        </w:rPr>
                        <m:t>5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sz w:val="1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18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18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18"/>
                    </w:rPr>
                    <m:t>=4</m:t>
                  </m:r>
                </m:e>
              </m:func>
            </m:oMath>
          </w:p>
        </w:tc>
      </w:tr>
    </w:tbl>
    <w:p w:rsidR="00204C96" w:rsidRPr="004B3620" w:rsidRDefault="00204C96" w:rsidP="00204C96">
      <w:pPr>
        <w:pStyle w:val="NormalText"/>
        <w:keepLines/>
        <w:rPr>
          <w:rFonts w:ascii="Times New Roman" w:hAnsi="Times New Roman" w:cs="Times New Roman"/>
        </w:rPr>
      </w:pPr>
    </w:p>
    <w:p w:rsidR="00B21D1D" w:rsidRPr="003957FD" w:rsidRDefault="00B21D1D" w:rsidP="00B21D1D">
      <w:pPr>
        <w:pStyle w:val="NormalText"/>
        <w:keepLines/>
        <w:rPr>
          <w:rFonts w:ascii="Times New Roman" w:hAnsi="Times New Roman" w:cs="Times New Roman"/>
          <w:i/>
          <w:sz w:val="22"/>
          <w:szCs w:val="24"/>
        </w:rPr>
      </w:pPr>
      <w:r w:rsidRPr="003957FD">
        <w:rPr>
          <w:rFonts w:ascii="Times New Roman" w:hAnsi="Times New Roman" w:cs="Times New Roman"/>
          <w:i/>
          <w:sz w:val="22"/>
          <w:szCs w:val="24"/>
        </w:rPr>
        <w:t>In 2</w:t>
      </w:r>
      <w:r w:rsidR="00B0730D" w:rsidRPr="003957FD">
        <w:rPr>
          <w:rFonts w:ascii="Times New Roman" w:hAnsi="Times New Roman" w:cs="Times New Roman"/>
          <w:i/>
          <w:sz w:val="22"/>
          <w:szCs w:val="24"/>
        </w:rPr>
        <w:t>5</w:t>
      </w:r>
      <w:r w:rsidRPr="003957FD">
        <w:rPr>
          <w:rFonts w:ascii="Times New Roman" w:hAnsi="Times New Roman" w:cs="Times New Roman"/>
          <w:i/>
          <w:sz w:val="22"/>
          <w:szCs w:val="24"/>
        </w:rPr>
        <w:t>-2</w:t>
      </w:r>
      <w:r w:rsidR="00B0730D" w:rsidRPr="003957FD">
        <w:rPr>
          <w:rFonts w:ascii="Times New Roman" w:hAnsi="Times New Roman" w:cs="Times New Roman"/>
          <w:i/>
          <w:sz w:val="22"/>
          <w:szCs w:val="24"/>
        </w:rPr>
        <w:t>6</w:t>
      </w:r>
      <w:r w:rsidRPr="003957FD">
        <w:rPr>
          <w:rFonts w:ascii="Times New Roman" w:hAnsi="Times New Roman" w:cs="Times New Roman"/>
          <w:i/>
          <w:sz w:val="22"/>
          <w:szCs w:val="24"/>
        </w:rPr>
        <w:t xml:space="preserve">, </w:t>
      </w:r>
      <w:proofErr w:type="gramStart"/>
      <w:r w:rsidRPr="003957FD">
        <w:rPr>
          <w:rFonts w:ascii="Times New Roman" w:hAnsi="Times New Roman" w:cs="Times New Roman"/>
          <w:i/>
          <w:sz w:val="22"/>
          <w:szCs w:val="24"/>
        </w:rPr>
        <w:t>Apply</w:t>
      </w:r>
      <w:proofErr w:type="gramEnd"/>
      <w:r w:rsidRPr="003957FD">
        <w:rPr>
          <w:rFonts w:ascii="Times New Roman" w:hAnsi="Times New Roman" w:cs="Times New Roman"/>
          <w:i/>
          <w:sz w:val="22"/>
          <w:szCs w:val="24"/>
        </w:rPr>
        <w:t xml:space="preserve"> the properties of logarithms to express each logarithm as a sum or difference of logarithms.  Assume that all variables represent positive real numbers.</w:t>
      </w:r>
    </w:p>
    <w:p w:rsidR="00B21D1D" w:rsidRDefault="00B21D1D" w:rsidP="00B21D1D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B21D1D" w:rsidRPr="00227D16" w:rsidTr="00B21D1D">
        <w:trPr>
          <w:trHeight w:val="711"/>
        </w:trPr>
        <w:tc>
          <w:tcPr>
            <w:tcW w:w="2500" w:type="pct"/>
          </w:tcPr>
          <w:p w:rsidR="00B21D1D" w:rsidRDefault="00B21D1D" w:rsidP="00B21D1D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73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3x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func>
            </m:oMath>
          </w:p>
          <w:p w:rsidR="00B21D1D" w:rsidRPr="00227D16" w:rsidRDefault="00B21D1D" w:rsidP="00B21D1D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B21D1D" w:rsidRPr="00227D16" w:rsidRDefault="00B21D1D" w:rsidP="00B21D1D">
            <w:pPr>
              <w:pStyle w:val="NormalText"/>
              <w:keepLines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73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27D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7D1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rad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z</m:t>
                          </m:r>
                        </m:den>
                      </m:f>
                    </m:e>
                  </m:d>
                </m:e>
              </m:func>
            </m:oMath>
          </w:p>
          <w:p w:rsidR="00B21D1D" w:rsidRPr="00227D16" w:rsidRDefault="00B21D1D" w:rsidP="00B21D1D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1D1D" w:rsidRDefault="00B21D1D" w:rsidP="00B21D1D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A15DE4" w:rsidRDefault="00A15DE4" w:rsidP="00B21D1D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A15DE4" w:rsidRDefault="00A15DE4" w:rsidP="00B21D1D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A15DE4" w:rsidRDefault="00A15DE4" w:rsidP="00B21D1D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B21D1D" w:rsidRDefault="00B21D1D" w:rsidP="00B21D1D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B21D1D" w:rsidRPr="003957FD" w:rsidRDefault="00B21D1D" w:rsidP="00B21D1D">
      <w:pPr>
        <w:pStyle w:val="NormalText"/>
        <w:keepLines/>
        <w:rPr>
          <w:rFonts w:ascii="Times New Roman" w:hAnsi="Times New Roman" w:cs="Times New Roman"/>
          <w:i/>
          <w:sz w:val="22"/>
          <w:szCs w:val="24"/>
        </w:rPr>
      </w:pPr>
      <w:r w:rsidRPr="003957FD">
        <w:rPr>
          <w:rFonts w:ascii="Times New Roman" w:hAnsi="Times New Roman" w:cs="Times New Roman"/>
          <w:i/>
          <w:sz w:val="22"/>
          <w:szCs w:val="24"/>
        </w:rPr>
        <w:t>In 2</w:t>
      </w:r>
      <w:r w:rsidR="00B0730D" w:rsidRPr="003957FD">
        <w:rPr>
          <w:rFonts w:ascii="Times New Roman" w:hAnsi="Times New Roman" w:cs="Times New Roman"/>
          <w:i/>
          <w:sz w:val="22"/>
          <w:szCs w:val="24"/>
        </w:rPr>
        <w:t>7</w:t>
      </w:r>
      <w:r w:rsidRPr="003957FD">
        <w:rPr>
          <w:rFonts w:ascii="Times New Roman" w:hAnsi="Times New Roman" w:cs="Times New Roman"/>
          <w:i/>
          <w:sz w:val="22"/>
          <w:szCs w:val="24"/>
        </w:rPr>
        <w:t>-</w:t>
      </w:r>
      <w:r w:rsidR="00A15DE4" w:rsidRPr="003957FD">
        <w:rPr>
          <w:rFonts w:ascii="Times New Roman" w:hAnsi="Times New Roman" w:cs="Times New Roman"/>
          <w:i/>
          <w:sz w:val="22"/>
          <w:szCs w:val="24"/>
        </w:rPr>
        <w:t>2</w:t>
      </w:r>
      <w:r w:rsidR="00B0730D" w:rsidRPr="003957FD">
        <w:rPr>
          <w:rFonts w:ascii="Times New Roman" w:hAnsi="Times New Roman" w:cs="Times New Roman"/>
          <w:i/>
          <w:sz w:val="22"/>
          <w:szCs w:val="24"/>
        </w:rPr>
        <w:t>8</w:t>
      </w:r>
      <w:r w:rsidRPr="003957FD">
        <w:rPr>
          <w:rFonts w:ascii="Times New Roman" w:hAnsi="Times New Roman" w:cs="Times New Roman"/>
          <w:i/>
          <w:sz w:val="22"/>
          <w:szCs w:val="24"/>
        </w:rPr>
        <w:t xml:space="preserve">, </w:t>
      </w:r>
      <w:proofErr w:type="gramStart"/>
      <w:r w:rsidRPr="003957FD">
        <w:rPr>
          <w:rFonts w:ascii="Times New Roman" w:hAnsi="Times New Roman" w:cs="Times New Roman"/>
          <w:i/>
          <w:sz w:val="22"/>
          <w:szCs w:val="24"/>
        </w:rPr>
        <w:t>Apply</w:t>
      </w:r>
      <w:proofErr w:type="gramEnd"/>
      <w:r w:rsidRPr="003957FD">
        <w:rPr>
          <w:rFonts w:ascii="Times New Roman" w:hAnsi="Times New Roman" w:cs="Times New Roman"/>
          <w:i/>
          <w:sz w:val="22"/>
          <w:szCs w:val="24"/>
        </w:rPr>
        <w:t xml:space="preserve"> the properties of logarithms to write each expression as a single logarithm.   Assume that all variables represent positive real numbers.</w:t>
      </w:r>
    </w:p>
    <w:p w:rsidR="00B21D1D" w:rsidRDefault="00B21D1D" w:rsidP="00B21D1D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B21D1D" w:rsidRPr="00227D16" w:rsidTr="00B21D1D">
        <w:trPr>
          <w:trHeight w:val="711"/>
        </w:trPr>
        <w:tc>
          <w:tcPr>
            <w:tcW w:w="2500" w:type="pct"/>
          </w:tcPr>
          <w:p w:rsidR="00B21D1D" w:rsidRDefault="00B21D1D" w:rsidP="00B21D1D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73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func>
            </m:oMath>
          </w:p>
          <w:p w:rsidR="00B21D1D" w:rsidRPr="00227D16" w:rsidRDefault="00B21D1D" w:rsidP="00B21D1D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B21D1D" w:rsidRPr="00227D16" w:rsidRDefault="00A15DE4" w:rsidP="00B21D1D">
            <w:pPr>
              <w:pStyle w:val="NormalText"/>
              <w:keepLines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73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21D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21D1D" w:rsidRPr="00227D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21D1D" w:rsidRPr="00227D1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(x+7)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(4x+6)</m:t>
                  </m:r>
                </m:e>
              </m:func>
            </m:oMath>
          </w:p>
          <w:p w:rsidR="00B21D1D" w:rsidRPr="00227D16" w:rsidRDefault="00B21D1D" w:rsidP="00B21D1D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0538" w:rsidRDefault="008F0538" w:rsidP="00B21D1D">
      <w:pPr>
        <w:pStyle w:val="NormalText"/>
        <w:keepLines/>
      </w:pPr>
    </w:p>
    <w:p w:rsidR="00B0730D" w:rsidRDefault="00B0730D" w:rsidP="00B21D1D">
      <w:pPr>
        <w:pStyle w:val="NormalText"/>
        <w:keepLines/>
      </w:pPr>
    </w:p>
    <w:p w:rsidR="00B0730D" w:rsidRDefault="00B0730D" w:rsidP="00B21D1D">
      <w:pPr>
        <w:pStyle w:val="NormalText"/>
        <w:keepLines/>
      </w:pPr>
    </w:p>
    <w:p w:rsidR="00B0730D" w:rsidRDefault="00B0730D" w:rsidP="00B21D1D">
      <w:pPr>
        <w:pStyle w:val="NormalText"/>
        <w:keepLines/>
      </w:pPr>
    </w:p>
    <w:p w:rsidR="00A15DE4" w:rsidRDefault="00A15DE4" w:rsidP="00B21D1D">
      <w:pPr>
        <w:pStyle w:val="NormalText"/>
        <w:keepLines/>
      </w:pPr>
    </w:p>
    <w:p w:rsidR="00A15DE4" w:rsidRPr="003957FD" w:rsidRDefault="00A15DE4" w:rsidP="00A15DE4">
      <w:pPr>
        <w:pStyle w:val="NormalText"/>
        <w:keepLines/>
        <w:rPr>
          <w:rFonts w:ascii="Times New Roman" w:hAnsi="Times New Roman" w:cs="Times New Roman"/>
          <w:i/>
          <w:sz w:val="22"/>
          <w:szCs w:val="24"/>
        </w:rPr>
      </w:pPr>
      <w:r w:rsidRPr="003957FD">
        <w:rPr>
          <w:rFonts w:ascii="Times New Roman" w:hAnsi="Times New Roman" w:cs="Times New Roman"/>
          <w:i/>
          <w:sz w:val="22"/>
          <w:szCs w:val="24"/>
        </w:rPr>
        <w:t xml:space="preserve">In </w:t>
      </w:r>
      <w:r w:rsidR="00B0730D" w:rsidRPr="003957FD">
        <w:rPr>
          <w:rFonts w:ascii="Times New Roman" w:hAnsi="Times New Roman" w:cs="Times New Roman"/>
          <w:i/>
          <w:sz w:val="22"/>
          <w:szCs w:val="24"/>
        </w:rPr>
        <w:t>29</w:t>
      </w:r>
      <w:r w:rsidRPr="003957FD">
        <w:rPr>
          <w:rFonts w:ascii="Times New Roman" w:hAnsi="Times New Roman" w:cs="Times New Roman"/>
          <w:i/>
          <w:sz w:val="22"/>
          <w:szCs w:val="24"/>
        </w:rPr>
        <w:t>-3</w:t>
      </w:r>
      <w:r w:rsidR="00B0730D" w:rsidRPr="003957FD">
        <w:rPr>
          <w:rFonts w:ascii="Times New Roman" w:hAnsi="Times New Roman" w:cs="Times New Roman"/>
          <w:i/>
          <w:sz w:val="22"/>
          <w:szCs w:val="24"/>
        </w:rPr>
        <w:t>0</w:t>
      </w:r>
      <w:r w:rsidRPr="003957FD">
        <w:rPr>
          <w:rFonts w:ascii="Times New Roman" w:hAnsi="Times New Roman" w:cs="Times New Roman"/>
          <w:i/>
          <w:sz w:val="22"/>
          <w:szCs w:val="24"/>
        </w:rPr>
        <w:t xml:space="preserve">, To four decimal places, the values of </w:t>
      </w:r>
      <m:oMath>
        <m:func>
          <m:funcPr>
            <m:ctrlPr>
              <w:rPr>
                <w:rFonts w:ascii="Cambria Math" w:hAnsi="Cambria Math" w:cs="Times New Roman"/>
                <w:i/>
                <w:sz w:val="22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2"/>
                    <w:szCs w:val="24"/>
                  </w:rPr>
                  <m:t>10</m:t>
                </m:r>
              </m:sub>
            </m:sSub>
          </m:fName>
          <m:e>
            <m:r>
              <w:rPr>
                <w:rFonts w:ascii="Cambria Math" w:hAnsi="Cambria Math" w:cs="Times New Roman"/>
                <w:sz w:val="22"/>
                <w:szCs w:val="24"/>
              </w:rPr>
              <m:t>2</m:t>
            </m:r>
          </m:e>
        </m:func>
        <m:r>
          <w:rPr>
            <w:rFonts w:ascii="Cambria Math" w:hAnsi="Cambria Math" w:cs="Times New Roman"/>
            <w:sz w:val="22"/>
            <w:szCs w:val="24"/>
          </w:rPr>
          <m:t>=0.3010</m:t>
        </m:r>
      </m:oMath>
      <w:r w:rsidRPr="003957FD">
        <w:rPr>
          <w:rFonts w:ascii="Times New Roman" w:eastAsiaTheme="minorEastAsia" w:hAnsi="Times New Roman" w:cs="Times New Roman"/>
          <w:i/>
          <w:sz w:val="22"/>
          <w:szCs w:val="24"/>
        </w:rPr>
        <w:t xml:space="preserve"> </w:t>
      </w:r>
      <w:proofErr w:type="gramStart"/>
      <w:r w:rsidRPr="003957FD">
        <w:rPr>
          <w:rFonts w:ascii="Times New Roman" w:eastAsiaTheme="minorEastAsia" w:hAnsi="Times New Roman" w:cs="Times New Roman"/>
          <w:i/>
          <w:sz w:val="22"/>
          <w:szCs w:val="24"/>
        </w:rPr>
        <w:t xml:space="preserve">and </w:t>
      </w:r>
      <w:proofErr w:type="gramEnd"/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2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2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2"/>
                    <w:szCs w:val="24"/>
                  </w:rPr>
                  <m:t>10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2"/>
                <w:szCs w:val="24"/>
              </w:rPr>
              <m:t>9</m:t>
            </m:r>
          </m:e>
        </m:func>
        <m:r>
          <w:rPr>
            <w:rFonts w:ascii="Cambria Math" w:eastAsiaTheme="minorEastAsia" w:hAnsi="Cambria Math" w:cs="Times New Roman"/>
            <w:sz w:val="22"/>
            <w:szCs w:val="24"/>
          </w:rPr>
          <m:t>=0.9542</m:t>
        </m:r>
      </m:oMath>
      <w:r w:rsidRPr="003957FD">
        <w:rPr>
          <w:rFonts w:ascii="Times New Roman" w:hAnsi="Times New Roman" w:cs="Times New Roman"/>
          <w:i/>
          <w:sz w:val="22"/>
          <w:szCs w:val="24"/>
        </w:rPr>
        <w:t>.  Evaluate each logarithm by applying the appropriate rule or rules of logarithms.  DO NOT USE A CALCULATOR.</w:t>
      </w:r>
    </w:p>
    <w:p w:rsidR="00A15DE4" w:rsidRDefault="00A15DE4" w:rsidP="00A15DE4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A15DE4" w:rsidRPr="00227D16" w:rsidTr="0062385C">
        <w:trPr>
          <w:trHeight w:val="711"/>
        </w:trPr>
        <w:tc>
          <w:tcPr>
            <w:tcW w:w="2500" w:type="pct"/>
          </w:tcPr>
          <w:p w:rsidR="00A15DE4" w:rsidRDefault="003B3D26" w:rsidP="0062385C">
            <w:pPr>
              <w:pStyle w:val="NormalText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A15DE4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18</m:t>
                  </m:r>
                </m:e>
              </m:func>
            </m:oMath>
          </w:p>
          <w:p w:rsidR="00A15DE4" w:rsidRPr="00227D16" w:rsidRDefault="00A15DE4" w:rsidP="0062385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A15DE4" w:rsidRPr="00227D16" w:rsidRDefault="00A15DE4" w:rsidP="0062385C">
            <w:pPr>
              <w:pStyle w:val="NormalText"/>
              <w:keepLines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B3D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27D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7D1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36</m:t>
                  </m:r>
                </m:e>
              </m:func>
            </m:oMath>
          </w:p>
          <w:p w:rsidR="00A15DE4" w:rsidRPr="00227D16" w:rsidRDefault="00A15DE4" w:rsidP="0062385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5DE4" w:rsidRDefault="00A15DE4" w:rsidP="00A15DE4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C27E63" w:rsidRDefault="00C27E63" w:rsidP="00A15DE4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A15DE4" w:rsidRDefault="00A15DE4" w:rsidP="00A15DE4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p w:rsidR="00A15DE4" w:rsidRPr="003957FD" w:rsidRDefault="00A15DE4" w:rsidP="00A15DE4">
      <w:pPr>
        <w:pStyle w:val="NormalText"/>
        <w:keepLines/>
        <w:rPr>
          <w:rFonts w:ascii="Times New Roman" w:hAnsi="Times New Roman" w:cs="Times New Roman"/>
          <w:i/>
          <w:sz w:val="22"/>
          <w:szCs w:val="24"/>
        </w:rPr>
      </w:pPr>
      <w:r w:rsidRPr="003957FD">
        <w:rPr>
          <w:rFonts w:ascii="Times New Roman" w:hAnsi="Times New Roman" w:cs="Times New Roman"/>
          <w:i/>
          <w:sz w:val="22"/>
          <w:szCs w:val="24"/>
        </w:rPr>
        <w:t>In 3</w:t>
      </w:r>
      <w:r w:rsidR="00B0730D" w:rsidRPr="003957FD">
        <w:rPr>
          <w:rFonts w:ascii="Times New Roman" w:hAnsi="Times New Roman" w:cs="Times New Roman"/>
          <w:i/>
          <w:sz w:val="22"/>
          <w:szCs w:val="24"/>
        </w:rPr>
        <w:t>1</w:t>
      </w:r>
      <w:r w:rsidRPr="003957FD">
        <w:rPr>
          <w:rFonts w:ascii="Times New Roman" w:hAnsi="Times New Roman" w:cs="Times New Roman"/>
          <w:i/>
          <w:sz w:val="22"/>
          <w:szCs w:val="24"/>
        </w:rPr>
        <w:t>-3</w:t>
      </w:r>
      <w:r w:rsidR="00B0730D" w:rsidRPr="003957FD">
        <w:rPr>
          <w:rFonts w:ascii="Times New Roman" w:hAnsi="Times New Roman" w:cs="Times New Roman"/>
          <w:i/>
          <w:sz w:val="22"/>
          <w:szCs w:val="24"/>
        </w:rPr>
        <w:t>2</w:t>
      </w:r>
      <w:r w:rsidRPr="003957FD">
        <w:rPr>
          <w:rFonts w:ascii="Times New Roman" w:hAnsi="Times New Roman" w:cs="Times New Roman"/>
          <w:i/>
          <w:sz w:val="22"/>
          <w:szCs w:val="24"/>
        </w:rPr>
        <w:t>, Decide whether each statement is true or false.</w:t>
      </w:r>
    </w:p>
    <w:p w:rsidR="00A15DE4" w:rsidRDefault="00A15DE4" w:rsidP="00A15DE4">
      <w:pPr>
        <w:pStyle w:val="NormalText"/>
        <w:keepLines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A15DE4" w:rsidRPr="00227D16" w:rsidTr="0062385C">
        <w:trPr>
          <w:trHeight w:val="711"/>
        </w:trPr>
        <w:tc>
          <w:tcPr>
            <w:tcW w:w="2500" w:type="pct"/>
          </w:tcPr>
          <w:p w:rsidR="00A15DE4" w:rsidRPr="00A15DE4" w:rsidRDefault="00A15DE4" w:rsidP="0062385C">
            <w:pPr>
              <w:pStyle w:val="NormalText"/>
              <w:keepLine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B3D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(8+32)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</m:t>
                  </m:r>
                </m:e>
              </m:func>
            </m:oMath>
          </w:p>
          <w:p w:rsidR="00A15DE4" w:rsidRPr="00227D16" w:rsidRDefault="00A15DE4" w:rsidP="0062385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A15DE4" w:rsidRPr="00227D16" w:rsidRDefault="00A15DE4" w:rsidP="0062385C">
            <w:pPr>
              <w:pStyle w:val="NormalText"/>
              <w:keepLines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B3D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27D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7D1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60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=1</m:t>
              </m:r>
            </m:oMath>
          </w:p>
          <w:p w:rsidR="00A15DE4" w:rsidRPr="00227D16" w:rsidRDefault="00A15DE4" w:rsidP="0062385C">
            <w:pPr>
              <w:pStyle w:val="NormalText"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5DE4" w:rsidRPr="00A41E8A" w:rsidRDefault="00A15DE4" w:rsidP="00A15DE4">
      <w:pPr>
        <w:pStyle w:val="NormalText"/>
        <w:keepLines/>
      </w:pPr>
    </w:p>
    <w:p w:rsidR="00A15DE4" w:rsidRPr="00A15DE4" w:rsidRDefault="00A15DE4" w:rsidP="00B21D1D">
      <w:pPr>
        <w:pStyle w:val="NormalText"/>
        <w:keepLines/>
        <w:rPr>
          <w:b/>
        </w:rPr>
      </w:pPr>
    </w:p>
    <w:sectPr w:rsidR="00A15DE4" w:rsidRPr="00A15DE4" w:rsidSect="00A3185D">
      <w:type w:val="continuous"/>
      <w:pgSz w:w="12240" w:h="15840"/>
      <w:pgMar w:top="864" w:right="1152" w:bottom="720" w:left="1152" w:header="63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FE3" w:rsidRDefault="00511FE3" w:rsidP="007279A6">
      <w:pPr>
        <w:spacing w:after="0" w:line="240" w:lineRule="auto"/>
      </w:pPr>
      <w:r>
        <w:separator/>
      </w:r>
    </w:p>
  </w:endnote>
  <w:endnote w:type="continuationSeparator" w:id="0">
    <w:p w:rsidR="00511FE3" w:rsidRDefault="00511FE3" w:rsidP="00727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FE3" w:rsidRDefault="00511FE3" w:rsidP="007279A6">
      <w:pPr>
        <w:spacing w:after="0" w:line="240" w:lineRule="auto"/>
      </w:pPr>
      <w:r>
        <w:separator/>
      </w:r>
    </w:p>
  </w:footnote>
  <w:footnote w:type="continuationSeparator" w:id="0">
    <w:p w:rsidR="00511FE3" w:rsidRDefault="00511FE3" w:rsidP="00727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1D" w:rsidRPr="004B3620" w:rsidRDefault="00B21D1D" w:rsidP="007279A6">
    <w:pPr>
      <w:pStyle w:val="NormalText"/>
      <w:keepLines/>
      <w:jc w:val="center"/>
      <w:rPr>
        <w:rFonts w:ascii="Tempus Sans ITC" w:hAnsi="Tempus Sans ITC" w:cs="Tempus Sans ITC"/>
        <w:b/>
        <w:bCs/>
        <w:sz w:val="40"/>
        <w:szCs w:val="40"/>
      </w:rPr>
    </w:pPr>
    <w:r>
      <w:rPr>
        <w:rFonts w:ascii="Tempus Sans ITC" w:hAnsi="Tempus Sans ITC" w:cs="Tempus Sans ITC"/>
        <w:b/>
        <w:bCs/>
        <w:sz w:val="40"/>
        <w:szCs w:val="40"/>
      </w:rPr>
      <w:t>Inverse, Exponential, &amp; Logarithmic Functions</w:t>
    </w:r>
  </w:p>
  <w:p w:rsidR="00B21D1D" w:rsidRPr="004B3620" w:rsidRDefault="00B21D1D" w:rsidP="007279A6">
    <w:pPr>
      <w:pStyle w:val="NormalText"/>
      <w:keepLines/>
      <w:jc w:val="center"/>
      <w:rPr>
        <w:rFonts w:ascii="Tempus Sans ITC" w:hAnsi="Tempus Sans ITC" w:cs="Tempus Sans ITC"/>
        <w:b/>
        <w:bCs/>
        <w:sz w:val="24"/>
        <w:szCs w:val="24"/>
      </w:rPr>
    </w:pPr>
    <w:r w:rsidRPr="004B3620">
      <w:rPr>
        <w:rFonts w:ascii="Tempus Sans ITC" w:hAnsi="Tempus Sans ITC" w:cs="Tempus Sans ITC"/>
        <w:sz w:val="24"/>
        <w:szCs w:val="24"/>
      </w:rPr>
      <w:t>Instructor:  Cindy Alder</w:t>
    </w:r>
  </w:p>
  <w:p w:rsidR="00B21D1D" w:rsidRDefault="00B21D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474B6"/>
    <w:multiLevelType w:val="hybridMultilevel"/>
    <w:tmpl w:val="1FFC9126"/>
    <w:lvl w:ilvl="0" w:tplc="D2B2B5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E266F7"/>
    <w:multiLevelType w:val="hybridMultilevel"/>
    <w:tmpl w:val="ED0A34F6"/>
    <w:lvl w:ilvl="0" w:tplc="64E04330">
      <w:start w:val="1"/>
      <w:numFmt w:val="lowerLetter"/>
      <w:lvlText w:val="(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6536C3B"/>
    <w:multiLevelType w:val="hybridMultilevel"/>
    <w:tmpl w:val="C96A726E"/>
    <w:lvl w:ilvl="0" w:tplc="18DE572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C254F50"/>
    <w:multiLevelType w:val="hybridMultilevel"/>
    <w:tmpl w:val="6A8AA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7675F5"/>
    <w:multiLevelType w:val="hybridMultilevel"/>
    <w:tmpl w:val="DD64C6B2"/>
    <w:lvl w:ilvl="0" w:tplc="AC163BC2">
      <w:start w:val="1"/>
      <w:numFmt w:val="decimal"/>
      <w:lvlText w:val="%1."/>
      <w:lvlJc w:val="left"/>
      <w:pPr>
        <w:ind w:left="720" w:hanging="360"/>
      </w:pPr>
      <w:rPr>
        <w:rFonts w:ascii="Tempus Sans ITC" w:hAnsi="Tempus Sans ITC" w:cs="Tempus Sans ITC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CB5BAE"/>
    <w:multiLevelType w:val="hybridMultilevel"/>
    <w:tmpl w:val="BD50369E"/>
    <w:lvl w:ilvl="0" w:tplc="79AE7ED2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50D"/>
    <w:rsid w:val="000055C9"/>
    <w:rsid w:val="00015B77"/>
    <w:rsid w:val="0003530A"/>
    <w:rsid w:val="00040FF2"/>
    <w:rsid w:val="00047F83"/>
    <w:rsid w:val="00052CA4"/>
    <w:rsid w:val="00062CF3"/>
    <w:rsid w:val="00067281"/>
    <w:rsid w:val="0007189C"/>
    <w:rsid w:val="000724F6"/>
    <w:rsid w:val="00094A1D"/>
    <w:rsid w:val="000A4ADE"/>
    <w:rsid w:val="000A7B6D"/>
    <w:rsid w:val="000B490B"/>
    <w:rsid w:val="000B6639"/>
    <w:rsid w:val="000C5FA3"/>
    <w:rsid w:val="000D104D"/>
    <w:rsid w:val="000D6294"/>
    <w:rsid w:val="000E3C5B"/>
    <w:rsid w:val="000E43F5"/>
    <w:rsid w:val="00100B4A"/>
    <w:rsid w:val="00104EB7"/>
    <w:rsid w:val="00115375"/>
    <w:rsid w:val="00115ADF"/>
    <w:rsid w:val="00132FC5"/>
    <w:rsid w:val="001602DC"/>
    <w:rsid w:val="0016468E"/>
    <w:rsid w:val="0016580E"/>
    <w:rsid w:val="00166520"/>
    <w:rsid w:val="00176A09"/>
    <w:rsid w:val="00176F43"/>
    <w:rsid w:val="0018563A"/>
    <w:rsid w:val="00196CCF"/>
    <w:rsid w:val="001A4EC8"/>
    <w:rsid w:val="001A796F"/>
    <w:rsid w:val="001C2149"/>
    <w:rsid w:val="001C358E"/>
    <w:rsid w:val="001C41EF"/>
    <w:rsid w:val="001E2257"/>
    <w:rsid w:val="001E2F56"/>
    <w:rsid w:val="001E5840"/>
    <w:rsid w:val="001E5F1D"/>
    <w:rsid w:val="00200718"/>
    <w:rsid w:val="0020074E"/>
    <w:rsid w:val="002027D0"/>
    <w:rsid w:val="002031A1"/>
    <w:rsid w:val="0020320C"/>
    <w:rsid w:val="00204C96"/>
    <w:rsid w:val="0021745C"/>
    <w:rsid w:val="00220A7A"/>
    <w:rsid w:val="00222CC8"/>
    <w:rsid w:val="00223A1B"/>
    <w:rsid w:val="0022417B"/>
    <w:rsid w:val="00227D16"/>
    <w:rsid w:val="002349ED"/>
    <w:rsid w:val="00240BED"/>
    <w:rsid w:val="00262525"/>
    <w:rsid w:val="00262A8F"/>
    <w:rsid w:val="00263DFC"/>
    <w:rsid w:val="00286875"/>
    <w:rsid w:val="00291C15"/>
    <w:rsid w:val="00292C0C"/>
    <w:rsid w:val="002933F3"/>
    <w:rsid w:val="00296DC0"/>
    <w:rsid w:val="002A357E"/>
    <w:rsid w:val="002A639A"/>
    <w:rsid w:val="002B0CD8"/>
    <w:rsid w:val="002B0F38"/>
    <w:rsid w:val="002B249D"/>
    <w:rsid w:val="002B28D6"/>
    <w:rsid w:val="002D098E"/>
    <w:rsid w:val="002D3F02"/>
    <w:rsid w:val="002D461C"/>
    <w:rsid w:val="002D5B83"/>
    <w:rsid w:val="002E0DE8"/>
    <w:rsid w:val="002E2170"/>
    <w:rsid w:val="00302AEE"/>
    <w:rsid w:val="00307215"/>
    <w:rsid w:val="00311BDA"/>
    <w:rsid w:val="00313725"/>
    <w:rsid w:val="00314469"/>
    <w:rsid w:val="003144C0"/>
    <w:rsid w:val="003144E6"/>
    <w:rsid w:val="00315BB5"/>
    <w:rsid w:val="00321BD9"/>
    <w:rsid w:val="0032556B"/>
    <w:rsid w:val="00332821"/>
    <w:rsid w:val="0033561B"/>
    <w:rsid w:val="00347EE0"/>
    <w:rsid w:val="00351155"/>
    <w:rsid w:val="00355508"/>
    <w:rsid w:val="00367BC8"/>
    <w:rsid w:val="003747BB"/>
    <w:rsid w:val="0038307D"/>
    <w:rsid w:val="003957FD"/>
    <w:rsid w:val="003A0A0B"/>
    <w:rsid w:val="003A40D5"/>
    <w:rsid w:val="003B3D26"/>
    <w:rsid w:val="003B7349"/>
    <w:rsid w:val="003C0E88"/>
    <w:rsid w:val="003C2631"/>
    <w:rsid w:val="003C6DE6"/>
    <w:rsid w:val="003D573A"/>
    <w:rsid w:val="003D5B79"/>
    <w:rsid w:val="003E08BA"/>
    <w:rsid w:val="003E22D5"/>
    <w:rsid w:val="003E5895"/>
    <w:rsid w:val="003F0C97"/>
    <w:rsid w:val="003F7412"/>
    <w:rsid w:val="0041169B"/>
    <w:rsid w:val="0042530A"/>
    <w:rsid w:val="004254EC"/>
    <w:rsid w:val="004276F1"/>
    <w:rsid w:val="004423F8"/>
    <w:rsid w:val="00444281"/>
    <w:rsid w:val="00445AA2"/>
    <w:rsid w:val="00457785"/>
    <w:rsid w:val="00460021"/>
    <w:rsid w:val="00462A99"/>
    <w:rsid w:val="00466C91"/>
    <w:rsid w:val="004710DF"/>
    <w:rsid w:val="0047180F"/>
    <w:rsid w:val="00475D5C"/>
    <w:rsid w:val="004919C5"/>
    <w:rsid w:val="00494098"/>
    <w:rsid w:val="00494886"/>
    <w:rsid w:val="004A0B8C"/>
    <w:rsid w:val="004A4495"/>
    <w:rsid w:val="004A44FE"/>
    <w:rsid w:val="004A475E"/>
    <w:rsid w:val="004A59F5"/>
    <w:rsid w:val="004B0B80"/>
    <w:rsid w:val="004B3620"/>
    <w:rsid w:val="004B616D"/>
    <w:rsid w:val="004B7A79"/>
    <w:rsid w:val="004C1EC8"/>
    <w:rsid w:val="004C5EC1"/>
    <w:rsid w:val="004D37F0"/>
    <w:rsid w:val="004D3A29"/>
    <w:rsid w:val="004F2D2A"/>
    <w:rsid w:val="004F4DB4"/>
    <w:rsid w:val="004F5BCF"/>
    <w:rsid w:val="004F6150"/>
    <w:rsid w:val="004F68D3"/>
    <w:rsid w:val="00501018"/>
    <w:rsid w:val="00507673"/>
    <w:rsid w:val="00511FE3"/>
    <w:rsid w:val="00522436"/>
    <w:rsid w:val="005257BE"/>
    <w:rsid w:val="00534251"/>
    <w:rsid w:val="0054202C"/>
    <w:rsid w:val="00543399"/>
    <w:rsid w:val="00546980"/>
    <w:rsid w:val="00555051"/>
    <w:rsid w:val="00561B7D"/>
    <w:rsid w:val="00565EE0"/>
    <w:rsid w:val="0057531A"/>
    <w:rsid w:val="00590B72"/>
    <w:rsid w:val="005A5344"/>
    <w:rsid w:val="005A580B"/>
    <w:rsid w:val="005B1A67"/>
    <w:rsid w:val="005B4E0A"/>
    <w:rsid w:val="005C2A90"/>
    <w:rsid w:val="005C2B3F"/>
    <w:rsid w:val="005D4ED0"/>
    <w:rsid w:val="005E15B2"/>
    <w:rsid w:val="005E1CE6"/>
    <w:rsid w:val="005E389B"/>
    <w:rsid w:val="005F13C7"/>
    <w:rsid w:val="005F542C"/>
    <w:rsid w:val="005F58DA"/>
    <w:rsid w:val="0060773B"/>
    <w:rsid w:val="00640822"/>
    <w:rsid w:val="00643F55"/>
    <w:rsid w:val="00650249"/>
    <w:rsid w:val="00650266"/>
    <w:rsid w:val="006512B7"/>
    <w:rsid w:val="00654F79"/>
    <w:rsid w:val="00657229"/>
    <w:rsid w:val="00660C29"/>
    <w:rsid w:val="0066167C"/>
    <w:rsid w:val="00661840"/>
    <w:rsid w:val="00662D80"/>
    <w:rsid w:val="00666694"/>
    <w:rsid w:val="006679BE"/>
    <w:rsid w:val="00693B15"/>
    <w:rsid w:val="006944BE"/>
    <w:rsid w:val="006B167E"/>
    <w:rsid w:val="006B5CA5"/>
    <w:rsid w:val="006C1CE7"/>
    <w:rsid w:val="006C5036"/>
    <w:rsid w:val="006D1251"/>
    <w:rsid w:val="006D5D49"/>
    <w:rsid w:val="006D7E88"/>
    <w:rsid w:val="006E776F"/>
    <w:rsid w:val="006F34F4"/>
    <w:rsid w:val="00703EC1"/>
    <w:rsid w:val="007053D5"/>
    <w:rsid w:val="0070602A"/>
    <w:rsid w:val="00710798"/>
    <w:rsid w:val="0072573E"/>
    <w:rsid w:val="007279A6"/>
    <w:rsid w:val="00730C38"/>
    <w:rsid w:val="00731A65"/>
    <w:rsid w:val="00732C59"/>
    <w:rsid w:val="00740316"/>
    <w:rsid w:val="00746B72"/>
    <w:rsid w:val="00754ACC"/>
    <w:rsid w:val="0075536E"/>
    <w:rsid w:val="00763056"/>
    <w:rsid w:val="00763959"/>
    <w:rsid w:val="00770E85"/>
    <w:rsid w:val="0077206F"/>
    <w:rsid w:val="007751B1"/>
    <w:rsid w:val="0077681C"/>
    <w:rsid w:val="007808ED"/>
    <w:rsid w:val="007824D9"/>
    <w:rsid w:val="007B27BF"/>
    <w:rsid w:val="007C023F"/>
    <w:rsid w:val="007D0178"/>
    <w:rsid w:val="007D7E9C"/>
    <w:rsid w:val="007F0547"/>
    <w:rsid w:val="007F6AD6"/>
    <w:rsid w:val="008247A1"/>
    <w:rsid w:val="00825967"/>
    <w:rsid w:val="00826F67"/>
    <w:rsid w:val="00840D75"/>
    <w:rsid w:val="00844E67"/>
    <w:rsid w:val="00852A15"/>
    <w:rsid w:val="0085590F"/>
    <w:rsid w:val="0085676B"/>
    <w:rsid w:val="008604F3"/>
    <w:rsid w:val="00862D21"/>
    <w:rsid w:val="00866FC4"/>
    <w:rsid w:val="00880710"/>
    <w:rsid w:val="008839A1"/>
    <w:rsid w:val="00884511"/>
    <w:rsid w:val="00885ADC"/>
    <w:rsid w:val="008929F3"/>
    <w:rsid w:val="008A7F11"/>
    <w:rsid w:val="008B2296"/>
    <w:rsid w:val="008C04A0"/>
    <w:rsid w:val="008C05F4"/>
    <w:rsid w:val="008D1005"/>
    <w:rsid w:val="008D56CE"/>
    <w:rsid w:val="008E5573"/>
    <w:rsid w:val="008F0538"/>
    <w:rsid w:val="008F2A8B"/>
    <w:rsid w:val="008F6608"/>
    <w:rsid w:val="00905212"/>
    <w:rsid w:val="0090645D"/>
    <w:rsid w:val="00911799"/>
    <w:rsid w:val="00914234"/>
    <w:rsid w:val="00920753"/>
    <w:rsid w:val="00922757"/>
    <w:rsid w:val="00922D04"/>
    <w:rsid w:val="00932C5C"/>
    <w:rsid w:val="009404B6"/>
    <w:rsid w:val="00940D3B"/>
    <w:rsid w:val="0094663E"/>
    <w:rsid w:val="00946CCC"/>
    <w:rsid w:val="0094747E"/>
    <w:rsid w:val="009528F8"/>
    <w:rsid w:val="00964D72"/>
    <w:rsid w:val="009677DD"/>
    <w:rsid w:val="0098331E"/>
    <w:rsid w:val="009A650D"/>
    <w:rsid w:val="009C3A6F"/>
    <w:rsid w:val="009C3C88"/>
    <w:rsid w:val="009D454D"/>
    <w:rsid w:val="00A10457"/>
    <w:rsid w:val="00A120CE"/>
    <w:rsid w:val="00A15DE4"/>
    <w:rsid w:val="00A23996"/>
    <w:rsid w:val="00A274F0"/>
    <w:rsid w:val="00A3185D"/>
    <w:rsid w:val="00A34D70"/>
    <w:rsid w:val="00A41E8A"/>
    <w:rsid w:val="00A56E04"/>
    <w:rsid w:val="00A60C59"/>
    <w:rsid w:val="00A67BA5"/>
    <w:rsid w:val="00A7593A"/>
    <w:rsid w:val="00A80ED3"/>
    <w:rsid w:val="00A8210D"/>
    <w:rsid w:val="00A9067D"/>
    <w:rsid w:val="00A932AC"/>
    <w:rsid w:val="00A94221"/>
    <w:rsid w:val="00A9541B"/>
    <w:rsid w:val="00A95DC9"/>
    <w:rsid w:val="00A96B99"/>
    <w:rsid w:val="00AA1222"/>
    <w:rsid w:val="00AA1BB8"/>
    <w:rsid w:val="00AA34D5"/>
    <w:rsid w:val="00AA6E9A"/>
    <w:rsid w:val="00AB2A27"/>
    <w:rsid w:val="00AC3F65"/>
    <w:rsid w:val="00AD02DA"/>
    <w:rsid w:val="00AD5CA1"/>
    <w:rsid w:val="00AF4F27"/>
    <w:rsid w:val="00AF5143"/>
    <w:rsid w:val="00B0027E"/>
    <w:rsid w:val="00B02509"/>
    <w:rsid w:val="00B0730D"/>
    <w:rsid w:val="00B0741F"/>
    <w:rsid w:val="00B21D1D"/>
    <w:rsid w:val="00B236A2"/>
    <w:rsid w:val="00B264CF"/>
    <w:rsid w:val="00B304BA"/>
    <w:rsid w:val="00B30ACC"/>
    <w:rsid w:val="00B34645"/>
    <w:rsid w:val="00B401E9"/>
    <w:rsid w:val="00B43101"/>
    <w:rsid w:val="00B45723"/>
    <w:rsid w:val="00B52D8E"/>
    <w:rsid w:val="00B608FC"/>
    <w:rsid w:val="00B67BA8"/>
    <w:rsid w:val="00B73577"/>
    <w:rsid w:val="00BA53B1"/>
    <w:rsid w:val="00BB101A"/>
    <w:rsid w:val="00BC5311"/>
    <w:rsid w:val="00BD0498"/>
    <w:rsid w:val="00BE7A54"/>
    <w:rsid w:val="00C00429"/>
    <w:rsid w:val="00C27E63"/>
    <w:rsid w:val="00C32FAD"/>
    <w:rsid w:val="00C33B93"/>
    <w:rsid w:val="00C35D64"/>
    <w:rsid w:val="00C4444C"/>
    <w:rsid w:val="00C44630"/>
    <w:rsid w:val="00C47593"/>
    <w:rsid w:val="00C55435"/>
    <w:rsid w:val="00C55A5C"/>
    <w:rsid w:val="00C5788A"/>
    <w:rsid w:val="00C60301"/>
    <w:rsid w:val="00C6209E"/>
    <w:rsid w:val="00C6729D"/>
    <w:rsid w:val="00C72476"/>
    <w:rsid w:val="00C8142C"/>
    <w:rsid w:val="00C86687"/>
    <w:rsid w:val="00C96B62"/>
    <w:rsid w:val="00CA1786"/>
    <w:rsid w:val="00CA586D"/>
    <w:rsid w:val="00CB6C76"/>
    <w:rsid w:val="00CC2B01"/>
    <w:rsid w:val="00CE070D"/>
    <w:rsid w:val="00CE7FE1"/>
    <w:rsid w:val="00CF1545"/>
    <w:rsid w:val="00CF62CC"/>
    <w:rsid w:val="00D04F00"/>
    <w:rsid w:val="00D158EF"/>
    <w:rsid w:val="00D2213C"/>
    <w:rsid w:val="00D233F9"/>
    <w:rsid w:val="00D31FFB"/>
    <w:rsid w:val="00D538D3"/>
    <w:rsid w:val="00D545DE"/>
    <w:rsid w:val="00D62C0D"/>
    <w:rsid w:val="00D868A6"/>
    <w:rsid w:val="00D91427"/>
    <w:rsid w:val="00DA15F2"/>
    <w:rsid w:val="00DA4DE1"/>
    <w:rsid w:val="00DA5E50"/>
    <w:rsid w:val="00DC281B"/>
    <w:rsid w:val="00DE1A62"/>
    <w:rsid w:val="00DF0801"/>
    <w:rsid w:val="00DF5115"/>
    <w:rsid w:val="00E11938"/>
    <w:rsid w:val="00E11CA6"/>
    <w:rsid w:val="00E22CFA"/>
    <w:rsid w:val="00E2361E"/>
    <w:rsid w:val="00E26F4D"/>
    <w:rsid w:val="00E30523"/>
    <w:rsid w:val="00E32859"/>
    <w:rsid w:val="00E36010"/>
    <w:rsid w:val="00E42889"/>
    <w:rsid w:val="00E45A30"/>
    <w:rsid w:val="00E5661C"/>
    <w:rsid w:val="00E61B11"/>
    <w:rsid w:val="00E671E5"/>
    <w:rsid w:val="00E67502"/>
    <w:rsid w:val="00E70647"/>
    <w:rsid w:val="00E76E9F"/>
    <w:rsid w:val="00E92DF8"/>
    <w:rsid w:val="00EB3F0A"/>
    <w:rsid w:val="00EC0153"/>
    <w:rsid w:val="00EC69CF"/>
    <w:rsid w:val="00EC7194"/>
    <w:rsid w:val="00ED0CCC"/>
    <w:rsid w:val="00ED1576"/>
    <w:rsid w:val="00ED3F5C"/>
    <w:rsid w:val="00EE30A4"/>
    <w:rsid w:val="00EE5CF4"/>
    <w:rsid w:val="00EF20D1"/>
    <w:rsid w:val="00F058D5"/>
    <w:rsid w:val="00F13F75"/>
    <w:rsid w:val="00F2013A"/>
    <w:rsid w:val="00F31300"/>
    <w:rsid w:val="00F33D31"/>
    <w:rsid w:val="00F41A1E"/>
    <w:rsid w:val="00F44AE2"/>
    <w:rsid w:val="00F5138B"/>
    <w:rsid w:val="00F60453"/>
    <w:rsid w:val="00F6548B"/>
    <w:rsid w:val="00F7002B"/>
    <w:rsid w:val="00F739FB"/>
    <w:rsid w:val="00F82EDD"/>
    <w:rsid w:val="00F8333D"/>
    <w:rsid w:val="00F83F0C"/>
    <w:rsid w:val="00F85778"/>
    <w:rsid w:val="00F9752D"/>
    <w:rsid w:val="00FB2469"/>
    <w:rsid w:val="00FC2F55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5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ext">
    <w:name w:val="Normal Text"/>
    <w:rsid w:val="009A650D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9A65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4">
    <w:name w:val="Light List Accent 4"/>
    <w:basedOn w:val="TableNormal"/>
    <w:uiPriority w:val="61"/>
    <w:rsid w:val="009A65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1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F7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D0CC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27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9A6"/>
  </w:style>
  <w:style w:type="paragraph" w:styleId="Footer">
    <w:name w:val="footer"/>
    <w:basedOn w:val="Normal"/>
    <w:link w:val="FooterChar"/>
    <w:uiPriority w:val="99"/>
    <w:unhideWhenUsed/>
    <w:rsid w:val="00727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9A6"/>
  </w:style>
  <w:style w:type="table" w:styleId="MediumShading1-Accent1">
    <w:name w:val="Medium Shading 1 Accent 1"/>
    <w:basedOn w:val="TableNormal"/>
    <w:uiPriority w:val="63"/>
    <w:rsid w:val="00662D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A41E8A"/>
    <w:pPr>
      <w:ind w:left="720"/>
      <w:contextualSpacing/>
    </w:pPr>
  </w:style>
  <w:style w:type="paragraph" w:styleId="NoSpacing">
    <w:name w:val="No Spacing"/>
    <w:uiPriority w:val="1"/>
    <w:qFormat/>
    <w:rsid w:val="00B21D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5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ext">
    <w:name w:val="Normal Text"/>
    <w:rsid w:val="009A650D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9A65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4">
    <w:name w:val="Light List Accent 4"/>
    <w:basedOn w:val="TableNormal"/>
    <w:uiPriority w:val="61"/>
    <w:rsid w:val="009A65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1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F7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D0CC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27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9A6"/>
  </w:style>
  <w:style w:type="paragraph" w:styleId="Footer">
    <w:name w:val="footer"/>
    <w:basedOn w:val="Normal"/>
    <w:link w:val="FooterChar"/>
    <w:uiPriority w:val="99"/>
    <w:unhideWhenUsed/>
    <w:rsid w:val="00727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9A6"/>
  </w:style>
  <w:style w:type="table" w:styleId="MediumShading1-Accent1">
    <w:name w:val="Medium Shading 1 Accent 1"/>
    <w:basedOn w:val="TableNormal"/>
    <w:uiPriority w:val="63"/>
    <w:rsid w:val="00662D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A41E8A"/>
    <w:pPr>
      <w:ind w:left="720"/>
      <w:contextualSpacing/>
    </w:pPr>
  </w:style>
  <w:style w:type="paragraph" w:styleId="NoSpacing">
    <w:name w:val="No Spacing"/>
    <w:uiPriority w:val="1"/>
    <w:qFormat/>
    <w:rsid w:val="00B21D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98FB5-1934-4931-9376-3421639A7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Snow College</Company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Alder</dc:creator>
  <cp:lastModifiedBy>Cindy Alder</cp:lastModifiedBy>
  <cp:revision>14</cp:revision>
  <cp:lastPrinted>2013-11-19T20:19:00Z</cp:lastPrinted>
  <dcterms:created xsi:type="dcterms:W3CDTF">2013-11-19T19:11:00Z</dcterms:created>
  <dcterms:modified xsi:type="dcterms:W3CDTF">2013-11-19T22:13:00Z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