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48" w:rsidRDefault="00447E0F" w:rsidP="00BC0F6E">
      <w:pPr>
        <w:ind w:left="-270"/>
        <w:rPr>
          <w:i/>
        </w:rPr>
      </w:pPr>
      <w:r w:rsidRPr="00D57127">
        <w:rPr>
          <w:rFonts w:ascii="Times New Roman" w:hAnsi="Times New Roman" w:cs="Times New Roman"/>
          <w:b/>
          <w:i/>
        </w:rPr>
        <w:t>Instructions:</w:t>
      </w:r>
      <w:r w:rsidRPr="00D57127">
        <w:rPr>
          <w:i/>
        </w:rPr>
        <w:t xml:space="preserve">  </w:t>
      </w:r>
      <w:r w:rsidR="00D57127" w:rsidRPr="00D57127">
        <w:rPr>
          <w:i/>
        </w:rPr>
        <w:t xml:space="preserve">Identify each exercise as an </w:t>
      </w:r>
      <w:r w:rsidR="00D57127" w:rsidRPr="00D57127">
        <w:rPr>
          <w:b/>
          <w:i/>
        </w:rPr>
        <w:t>equation</w:t>
      </w:r>
      <w:r w:rsidR="00D57127" w:rsidRPr="00D57127">
        <w:rPr>
          <w:i/>
        </w:rPr>
        <w:t xml:space="preserve"> or an </w:t>
      </w:r>
      <w:r w:rsidR="00D57127" w:rsidRPr="00D57127">
        <w:rPr>
          <w:b/>
          <w:i/>
        </w:rPr>
        <w:t>expression</w:t>
      </w:r>
      <w:r w:rsidRPr="00D57127">
        <w:rPr>
          <w:i/>
        </w:rPr>
        <w:t>.</w:t>
      </w:r>
      <w:r w:rsidR="00D57127" w:rsidRPr="00D57127">
        <w:rPr>
          <w:i/>
        </w:rPr>
        <w:t xml:space="preserve">  Then factor the expressions or solve the equation by factoring, as appropriate.</w:t>
      </w:r>
    </w:p>
    <w:p w:rsidR="00D57127" w:rsidRPr="00D57127" w:rsidRDefault="00D57127" w:rsidP="00BC0F6E">
      <w:pPr>
        <w:ind w:left="-270"/>
        <w:rPr>
          <w:i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320"/>
        <w:gridCol w:w="720"/>
        <w:gridCol w:w="4320"/>
      </w:tblGrid>
      <w:tr w:rsidR="00D57127" w:rsidTr="000F74FC">
        <w:trPr>
          <w:trHeight w:val="1944"/>
          <w:jc w:val="center"/>
        </w:trPr>
        <w:tc>
          <w:tcPr>
            <w:tcW w:w="720" w:type="dxa"/>
          </w:tcPr>
          <w:p w:rsidR="00D57127" w:rsidRDefault="00D57127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D57127" w:rsidRDefault="00D57127" w:rsidP="00D57127">
            <m:oMathPara>
              <m:oMath>
                <m:r>
                  <w:rPr>
                    <w:rFonts w:ascii="Cambria Math" w:hAnsi="Cambria Math"/>
                  </w:rPr>
                  <m:t>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-6p</m:t>
                </m:r>
              </m:oMath>
            </m:oMathPara>
          </w:p>
        </w:tc>
        <w:tc>
          <w:tcPr>
            <w:tcW w:w="720" w:type="dxa"/>
          </w:tcPr>
          <w:p w:rsidR="00D57127" w:rsidRDefault="00D57127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D57127" w:rsidRPr="00850AA5" w:rsidRDefault="00850AA5" w:rsidP="007D762D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+9x+18=0</m:t>
                </m:r>
              </m:oMath>
            </m:oMathPara>
          </w:p>
        </w:tc>
      </w:tr>
      <w:tr w:rsidR="00D57127" w:rsidTr="000F74FC">
        <w:trPr>
          <w:trHeight w:val="1944"/>
          <w:jc w:val="center"/>
        </w:trPr>
        <w:tc>
          <w:tcPr>
            <w:tcW w:w="720" w:type="dxa"/>
          </w:tcPr>
          <w:p w:rsidR="00D57127" w:rsidRDefault="00D57127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D57127" w:rsidRDefault="004714F9" w:rsidP="004714F9">
            <m:oMathPara>
              <m:oMath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-z-4</m:t>
                </m:r>
              </m:oMath>
            </m:oMathPara>
          </w:p>
        </w:tc>
        <w:tc>
          <w:tcPr>
            <w:tcW w:w="720" w:type="dxa"/>
          </w:tcPr>
          <w:p w:rsidR="00D57127" w:rsidRDefault="00D57127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D57127" w:rsidRDefault="004714F9" w:rsidP="004714F9">
            <m:oMathPara>
              <m:oMath>
                <m:r>
                  <w:rPr>
                    <w:rFonts w:ascii="Cambria Math" w:hAnsi="Cambria Math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-25</m:t>
                </m:r>
              </m:oMath>
            </m:oMathPara>
          </w:p>
        </w:tc>
      </w:tr>
      <w:tr w:rsidR="003D5EDC" w:rsidTr="000F74FC">
        <w:trPr>
          <w:trHeight w:val="1944"/>
          <w:jc w:val="center"/>
        </w:trPr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4714F9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-8x+16=0</m:t>
                </m:r>
              </m:oMath>
            </m:oMathPara>
          </w:p>
        </w:tc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3A6BF3">
            <w:pPr>
              <w:rPr>
                <w:rFonts w:ascii="Cambria" w:eastAsia="Cambria" w:hAnsi="Cambria" w:cs="Times New Roman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</w:rPr>
                  <m:t>48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k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4</m:t>
                    </m:r>
                  </m:sup>
                </m:sSup>
                <m:r>
                  <w:rPr>
                    <w:rFonts w:ascii="Cambria Math" w:eastAsia="Cambria" w:hAnsi="Cambria Math" w:cs="Times New Roman"/>
                  </w:rPr>
                  <m:t>-243</m:t>
                </m:r>
              </m:oMath>
            </m:oMathPara>
          </w:p>
        </w:tc>
      </w:tr>
      <w:tr w:rsidR="003D5EDC" w:rsidTr="000F74FC">
        <w:trPr>
          <w:trHeight w:val="1944"/>
          <w:jc w:val="center"/>
        </w:trPr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4714F9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+5y+5x+xy</m:t>
                </m:r>
              </m:oMath>
            </m:oMathPara>
          </w:p>
        </w:tc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4714F9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37792" behindDoc="0" locked="0" layoutInCell="1" allowOverlap="1" wp14:anchorId="35B7A8E0" wp14:editId="61D660C8">
                      <wp:simplePos x="0" y="0"/>
                      <wp:positionH relativeFrom="column">
                        <wp:posOffset>842408</wp:posOffset>
                      </wp:positionH>
                      <wp:positionV relativeFrom="paragraph">
                        <wp:posOffset>438112</wp:posOffset>
                      </wp:positionV>
                      <wp:extent cx="1800" cy="6480"/>
                      <wp:effectExtent l="0" t="0" r="0" b="0"/>
                      <wp:wrapNone/>
                      <wp:docPr id="90" name="Ink 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0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0" o:spid="_x0000_s1026" type="#_x0000_t75" style="position:absolute;margin-left:66.35pt;margin-top:34.45pt;width:31.45pt;height:.5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">
                      <v:imagedata r:id="rId10" o:title="" cropleft="6924971f"/>
                    </v:shape>
                  </w:pict>
                </mc:Fallback>
              </mc:AlternateContent>
            </w:r>
            <m:oMath>
              <m:sSup>
                <m:sSupPr>
                  <m:ctrlPr>
                    <w:rPr>
                      <w:rFonts w:ascii="Cambria Math" w:eastAsia="Cambr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mbria" w:hAnsi="Cambria Math" w:cs="Times New Roman"/>
                    </w:rPr>
                    <m:t>k</m:t>
                  </m:r>
                </m:e>
                <m:sup>
                  <m:r>
                    <w:rPr>
                      <w:rFonts w:ascii="Cambria Math" w:eastAsia="Cambr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Times New Roman"/>
                </w:rPr>
                <m:t>-6k+16</m:t>
              </m:r>
            </m:oMath>
          </w:p>
        </w:tc>
      </w:tr>
      <w:tr w:rsidR="003D5EDC" w:rsidTr="000F74FC">
        <w:trPr>
          <w:trHeight w:val="1944"/>
          <w:jc w:val="center"/>
        </w:trPr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4714F9">
            <w:pPr>
              <w:rPr>
                <w:rFonts w:ascii="Cambria" w:eastAsia="Cambria" w:hAnsi="Cambria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</w:rPr>
                  <m:t>+14x+49</m:t>
                </m:r>
              </m:oMath>
            </m:oMathPara>
          </w:p>
        </w:tc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4714F9">
            <w:pPr>
              <w:rPr>
                <w:rFonts w:ascii="Cambria" w:eastAsia="Cambria" w:hAnsi="Cambria" w:cs="Times New Roman"/>
              </w:rPr>
            </w:pPr>
            <m:oMathPara>
              <m:oMath>
                <m:d>
                  <m:d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" w:hAnsi="Cambria Math" w:cs="Times New Roman"/>
                      </w:rPr>
                      <m:t>5x+2</m:t>
                    </m:r>
                  </m:e>
                </m:d>
                <m:d>
                  <m:d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" w:hAnsi="Cambria Math" w:cs="Times New Roman"/>
                      </w:rPr>
                      <m:t>x+1</m:t>
                    </m:r>
                  </m:e>
                </m:d>
                <m:r>
                  <w:rPr>
                    <w:rFonts w:ascii="Cambria Math" w:eastAsia="Cambria" w:hAnsi="Cambria Math" w:cs="Times New Roman"/>
                  </w:rPr>
                  <m:t>=0</m:t>
                </m:r>
              </m:oMath>
            </m:oMathPara>
          </w:p>
        </w:tc>
      </w:tr>
      <w:tr w:rsidR="003D5EDC" w:rsidTr="000F74FC">
        <w:trPr>
          <w:trHeight w:val="720"/>
          <w:jc w:val="center"/>
        </w:trPr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AA4826">
            <w:pPr>
              <w:rPr>
                <w:rFonts w:ascii="Cambria" w:eastAsia="Cambria" w:hAnsi="Cambria" w:cs="Times New Roman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</w:rPr>
                  <m:t>12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q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</w:rPr>
                  <m:t>b+8q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</w:rPr>
                  <m:t>-20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q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AA4826">
            <w:pPr>
              <w:rPr>
                <w:rFonts w:ascii="Cambria" w:eastAsia="Cambria" w:hAnsi="Cambria" w:cs="Times New Roman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</w:rPr>
                  <m:t>2m+6-am-3a</m:t>
                </m:r>
              </m:oMath>
            </m:oMathPara>
          </w:p>
        </w:tc>
      </w:tr>
      <w:tr w:rsidR="003D5EDC" w:rsidTr="000F74FC">
        <w:trPr>
          <w:trHeight w:val="2016"/>
          <w:jc w:val="center"/>
        </w:trPr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AA4826">
            <w:pPr>
              <w:rPr>
                <w:rFonts w:ascii="Cambria" w:eastAsia="Cambria" w:hAnsi="Cambria" w:cs="Times New Roman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</w:rPr>
                  <m:t>12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</w:rPr>
                  <m:t>-5r-3</m:t>
                </m:r>
              </m:oMath>
            </m:oMathPara>
          </w:p>
        </w:tc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AA4826">
            <w:pPr>
              <w:rPr>
                <w:rFonts w:ascii="Cambria" w:eastAsia="Cambria" w:hAnsi="Cambria" w:cs="Times New Roman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</w:rPr>
                  <m:t>9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</w:rPr>
                  <m:t>=</m:t>
                </m:r>
                <m:r>
                  <w:rPr>
                    <w:rFonts w:ascii="Cambria Math" w:eastAsia="Cambria" w:hAnsi="Cambria Math" w:cs="Times New Roman"/>
                  </w:rPr>
                  <m:t>49</m:t>
                </m:r>
              </m:oMath>
            </m:oMathPara>
            <w:bookmarkStart w:id="0" w:name="_GoBack"/>
            <w:bookmarkEnd w:id="0"/>
          </w:p>
        </w:tc>
      </w:tr>
      <w:tr w:rsidR="003D5EDC" w:rsidTr="000F74FC">
        <w:trPr>
          <w:trHeight w:val="2016"/>
          <w:jc w:val="center"/>
        </w:trPr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3A6BF3">
            <w:pPr>
              <w:rPr>
                <w:rFonts w:ascii="Cambria" w:eastAsia="Cambria" w:hAnsi="Cambria" w:cs="Times New Roman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</w:rPr>
                  <m:t>16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</w:rPr>
                  <m:t>+40ab+25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2E6137">
            <w:pPr>
              <w:rPr>
                <w:rFonts w:ascii="Cambria" w:eastAsia="Cambria" w:hAnsi="Cambria" w:cs="Times New Roman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</w:rPr>
                  <m:t>125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="Cambria" w:hAnsi="Cambria Math" w:cs="Times New Roman"/>
                  </w:rPr>
                  <m:t>-1</m:t>
                </m:r>
              </m:oMath>
            </m:oMathPara>
          </w:p>
        </w:tc>
      </w:tr>
      <w:tr w:rsidR="003D5EDC" w:rsidTr="000F74FC">
        <w:trPr>
          <w:trHeight w:val="2016"/>
          <w:jc w:val="center"/>
        </w:trPr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2E6137">
            <w:pPr>
              <w:rPr>
                <w:rFonts w:ascii="Cambria" w:eastAsia="Cambria" w:hAnsi="Cambria" w:cs="Times New Roman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</w:rPr>
                  <m:t>6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</w:rPr>
                  <m:t>=5x+50</m:t>
                </m:r>
              </m:oMath>
            </m:oMathPara>
          </w:p>
        </w:tc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1E4FEC">
            <w:pPr>
              <w:rPr>
                <w:rFonts w:ascii="Cambria" w:eastAsia="Cambria" w:hAnsi="Cambria" w:cs="Times New Roman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</w:rPr>
                  <m:t>3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</w:rPr>
                  <m:t>+9x+30=2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</w:rPr>
                  <m:t>-2x</m:t>
                </m:r>
              </m:oMath>
            </m:oMathPara>
          </w:p>
        </w:tc>
      </w:tr>
      <w:tr w:rsidR="003D5EDC" w:rsidTr="000F74FC">
        <w:trPr>
          <w:trHeight w:val="2016"/>
          <w:jc w:val="center"/>
        </w:trPr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2E6137">
            <w:pPr>
              <w:rPr>
                <w:rFonts w:ascii="Cambria" w:eastAsia="Cambria" w:hAnsi="Cambria" w:cs="Times New Roman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</w:rPr>
                  <m:t>-3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</w:rPr>
                  <m:t>+27=0</m:t>
                </m:r>
              </m:oMath>
            </m:oMathPara>
          </w:p>
        </w:tc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2E6137">
            <w:pPr>
              <w:rPr>
                <w:rFonts w:ascii="Cambria" w:eastAsia="Cambria" w:hAnsi="Cambria" w:cs="Times New Roman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</w:rPr>
                  <m:t>9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</w:rPr>
                  <m:t>+100</m:t>
                </m:r>
              </m:oMath>
            </m:oMathPara>
          </w:p>
        </w:tc>
      </w:tr>
      <w:tr w:rsidR="003D5EDC" w:rsidTr="000F74FC">
        <w:trPr>
          <w:trHeight w:val="2016"/>
          <w:jc w:val="center"/>
        </w:trPr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782D3A">
            <w:pPr>
              <w:rPr>
                <w:rFonts w:ascii="Cambria" w:eastAsia="Cambria" w:hAnsi="Cambria" w:cs="Times New Roman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</w:rPr>
                  <m:t>54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m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="Cambria" w:hAnsi="Cambria Math" w:cs="Times New Roman"/>
                  </w:rPr>
                  <m:t>+2000</m:t>
                </m:r>
              </m:oMath>
            </m:oMathPara>
          </w:p>
        </w:tc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2E6137">
            <w:pPr>
              <w:rPr>
                <w:rFonts w:ascii="Cambria" w:eastAsia="Cambria" w:hAnsi="Cambria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21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+35x</m:t>
                </m:r>
                <m:r>
                  <w:rPr>
                    <w:rFonts w:ascii="Cambria Math" w:eastAsia="Cambria" w:hAnsi="Cambria Math" w:cs="Times New Roman"/>
                  </w:rPr>
                  <m:t>=0</m:t>
                </m:r>
              </m:oMath>
            </m:oMathPara>
          </w:p>
        </w:tc>
      </w:tr>
      <w:tr w:rsidR="003D5EDC" w:rsidTr="000F74FC">
        <w:trPr>
          <w:trHeight w:val="2016"/>
          <w:jc w:val="center"/>
        </w:trPr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2E6137">
            <w:pPr>
              <w:rPr>
                <w:rFonts w:ascii="Cambria" w:eastAsia="Cambria" w:hAnsi="Cambria" w:cs="Times New Roman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</w:rPr>
                  <m:t>15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</w:rPr>
                  <m:t>-7x=4</m:t>
                </m:r>
              </m:oMath>
            </m:oMathPara>
          </w:p>
        </w:tc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6C0791">
            <m:oMathPara>
              <m:oMath>
                <m:r>
                  <w:rPr>
                    <w:rFonts w:ascii="Cambria Math" w:hAnsi="Cambria Math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+11k-10</m:t>
                </m:r>
              </m:oMath>
            </m:oMathPara>
          </w:p>
        </w:tc>
      </w:tr>
      <w:tr w:rsidR="003D5EDC" w:rsidTr="000F74FC">
        <w:trPr>
          <w:trHeight w:val="1008"/>
          <w:jc w:val="center"/>
        </w:trPr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AD46B6">
            <w:pPr>
              <w:rPr>
                <w:rFonts w:ascii="Cambria" w:eastAsia="Cambria" w:hAnsi="Cambria" w:cs="Times New Roman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</w:rPr>
                  <m:t>48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z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="Cambria" w:hAnsi="Cambria Math" w:cs="Times New Roman"/>
                  </w:rPr>
                  <m:t>-28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z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720" w:type="dxa"/>
          </w:tcPr>
          <w:p w:rsidR="003D5EDC" w:rsidRDefault="003D5EDC" w:rsidP="00D57127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4320" w:type="dxa"/>
          </w:tcPr>
          <w:p w:rsidR="003D5EDC" w:rsidRDefault="003D5EDC" w:rsidP="00437010">
            <w:pPr>
              <w:rPr>
                <w:rFonts w:ascii="Cambria" w:eastAsia="Cambria" w:hAnsi="Cambria" w:cs="Times New Roman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</w:rPr>
                  <m:t>25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="Cambria" w:hAnsi="Cambria Math" w:cs="Times New Roman"/>
                  </w:rPr>
                  <m:t>=64x</m:t>
                </m:r>
              </m:oMath>
            </m:oMathPara>
          </w:p>
        </w:tc>
      </w:tr>
    </w:tbl>
    <w:p w:rsidR="0088061C" w:rsidRDefault="0088061C"/>
    <w:sectPr w:rsidR="0088061C" w:rsidSect="00D57127">
      <w:headerReference w:type="default" r:id="rId11"/>
      <w:headerReference w:type="first" r:id="rId12"/>
      <w:pgSz w:w="12240" w:h="15840"/>
      <w:pgMar w:top="245" w:right="1080" w:bottom="1080" w:left="108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95" w:rsidRDefault="00D62295" w:rsidP="00447E0F">
      <w:r>
        <w:separator/>
      </w:r>
    </w:p>
  </w:endnote>
  <w:endnote w:type="continuationSeparator" w:id="0">
    <w:p w:rsidR="00D62295" w:rsidRDefault="00D62295" w:rsidP="0044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95" w:rsidRDefault="00D62295" w:rsidP="00447E0F">
      <w:r>
        <w:separator/>
      </w:r>
    </w:p>
  </w:footnote>
  <w:footnote w:type="continuationSeparator" w:id="0">
    <w:p w:rsidR="00D62295" w:rsidRDefault="00D62295" w:rsidP="00447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98" w:rsidRDefault="00214E98" w:rsidP="0088061C">
    <w:pPr>
      <w:pStyle w:val="Header"/>
      <w:tabs>
        <w:tab w:val="clear" w:pos="9360"/>
        <w:tab w:val="left" w:pos="4680"/>
      </w:tabs>
    </w:pPr>
  </w:p>
  <w:p w:rsidR="00214E98" w:rsidRPr="003975A4" w:rsidRDefault="00214E98" w:rsidP="003975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309" w:rsidRDefault="006E4309" w:rsidP="00447E0F">
    <w:pPr>
      <w:pStyle w:val="Header"/>
      <w:jc w:val="center"/>
      <w:rPr>
        <w:rFonts w:ascii="Times New Roman" w:hAnsi="Times New Roman" w:cs="Times New Roman"/>
        <w:b/>
        <w:sz w:val="28"/>
      </w:rPr>
    </w:pPr>
  </w:p>
  <w:p w:rsidR="00DF477E" w:rsidRPr="00DF477E" w:rsidRDefault="00DF477E" w:rsidP="00447E0F">
    <w:pPr>
      <w:pStyle w:val="Header"/>
      <w:jc w:val="center"/>
      <w:rPr>
        <w:rFonts w:ascii="Times New Roman" w:hAnsi="Times New Roman" w:cs="Times New Roman"/>
        <w:b/>
        <w:sz w:val="28"/>
      </w:rPr>
    </w:pPr>
    <w:r w:rsidRPr="00DF477E">
      <w:rPr>
        <w:rFonts w:ascii="Times New Roman" w:hAnsi="Times New Roman" w:cs="Times New Roman"/>
        <w:b/>
        <w:sz w:val="28"/>
      </w:rPr>
      <w:t>Math 1010 – Intermediate Algebra</w:t>
    </w:r>
  </w:p>
  <w:p w:rsidR="00447E0F" w:rsidRDefault="00081DAD" w:rsidP="00447E0F">
    <w:pPr>
      <w:pStyle w:val="Header"/>
      <w:jc w:val="center"/>
      <w:rPr>
        <w:rFonts w:ascii="Times New Roman" w:hAnsi="Times New Roman" w:cs="Times New Roman"/>
        <w:b/>
        <w:sz w:val="40"/>
      </w:rPr>
    </w:pPr>
    <w:r w:rsidRPr="00081DAD">
      <w:rPr>
        <w:rFonts w:ascii="Times New Roman" w:hAnsi="Times New Roman" w:cs="Times New Roman"/>
        <w:b/>
        <w:sz w:val="40"/>
      </w:rPr>
      <w:t>Review of Factoring and Solving Equations by Factoring</w:t>
    </w:r>
  </w:p>
  <w:p w:rsidR="00D57127" w:rsidRPr="00C253E1" w:rsidRDefault="00D57127" w:rsidP="00D57127">
    <w:pPr>
      <w:pStyle w:val="Header"/>
      <w:jc w:val="center"/>
      <w:rPr>
        <w:b/>
        <w:sz w:val="40"/>
        <w:szCs w:val="40"/>
      </w:rPr>
    </w:pPr>
  </w:p>
  <w:p w:rsidR="00D57127" w:rsidRDefault="00D57127" w:rsidP="00D57127">
    <w:pPr>
      <w:pStyle w:val="Header"/>
      <w:jc w:val="center"/>
    </w:pPr>
  </w:p>
  <w:p w:rsidR="00D57127" w:rsidRPr="00D57127" w:rsidRDefault="00D57127" w:rsidP="00883ACC">
    <w:pPr>
      <w:pStyle w:val="Header"/>
    </w:pPr>
    <w:r w:rsidRPr="00C253E1">
      <w:t xml:space="preserve">Name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</w:t>
    </w:r>
    <w:r>
      <w:t>____________________</w:t>
    </w:r>
    <w:r w:rsidR="00883ACC">
      <w:t>____</w:t>
    </w:r>
    <w:r>
      <w:t>____</w:t>
    </w:r>
    <w:r>
      <w:tab/>
      <w:t xml:space="preserve">       Class Time ________________</w:t>
    </w:r>
    <w:r>
      <w:tab/>
    </w:r>
    <w:r w:rsidR="00883ACC">
      <w:t xml:space="preserve">       </w:t>
    </w:r>
    <w:r>
      <w:t>Score _______________</w:t>
    </w:r>
  </w:p>
  <w:p w:rsidR="00447E0F" w:rsidRDefault="00447E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4CA"/>
    <w:multiLevelType w:val="hybridMultilevel"/>
    <w:tmpl w:val="3ED02A06"/>
    <w:lvl w:ilvl="0" w:tplc="21B6A854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54D6"/>
    <w:multiLevelType w:val="hybridMultilevel"/>
    <w:tmpl w:val="04707D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1069A"/>
    <w:multiLevelType w:val="multilevel"/>
    <w:tmpl w:val="7F80DC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23CD7"/>
    <w:multiLevelType w:val="hybridMultilevel"/>
    <w:tmpl w:val="A8C41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C13427"/>
    <w:multiLevelType w:val="hybridMultilevel"/>
    <w:tmpl w:val="FA844002"/>
    <w:lvl w:ilvl="0" w:tplc="384049DE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D6990"/>
    <w:multiLevelType w:val="hybridMultilevel"/>
    <w:tmpl w:val="300A663E"/>
    <w:lvl w:ilvl="0" w:tplc="21B6A854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D79A3"/>
    <w:multiLevelType w:val="hybridMultilevel"/>
    <w:tmpl w:val="7F80DC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61CD6"/>
    <w:multiLevelType w:val="hybridMultilevel"/>
    <w:tmpl w:val="04707D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C6"/>
    <w:rsid w:val="000655FA"/>
    <w:rsid w:val="00081DAD"/>
    <w:rsid w:val="000D2F07"/>
    <w:rsid w:val="000F68DE"/>
    <w:rsid w:val="000F74FC"/>
    <w:rsid w:val="00183179"/>
    <w:rsid w:val="0019704C"/>
    <w:rsid w:val="001A4BB2"/>
    <w:rsid w:val="001B7522"/>
    <w:rsid w:val="001E4FEC"/>
    <w:rsid w:val="002114AF"/>
    <w:rsid w:val="00214E98"/>
    <w:rsid w:val="00236645"/>
    <w:rsid w:val="002C4BDA"/>
    <w:rsid w:val="002E6137"/>
    <w:rsid w:val="003518A0"/>
    <w:rsid w:val="00356523"/>
    <w:rsid w:val="00373458"/>
    <w:rsid w:val="00373B11"/>
    <w:rsid w:val="003975A4"/>
    <w:rsid w:val="003D5EDC"/>
    <w:rsid w:val="00437010"/>
    <w:rsid w:val="00447E0F"/>
    <w:rsid w:val="0045671C"/>
    <w:rsid w:val="00466461"/>
    <w:rsid w:val="004714F9"/>
    <w:rsid w:val="004B3CC4"/>
    <w:rsid w:val="00520773"/>
    <w:rsid w:val="005221BE"/>
    <w:rsid w:val="005636D8"/>
    <w:rsid w:val="005D54B7"/>
    <w:rsid w:val="005E08B2"/>
    <w:rsid w:val="0062473B"/>
    <w:rsid w:val="006332C6"/>
    <w:rsid w:val="0067714D"/>
    <w:rsid w:val="006E4309"/>
    <w:rsid w:val="00782D3A"/>
    <w:rsid w:val="00785EB2"/>
    <w:rsid w:val="00790206"/>
    <w:rsid w:val="007B1CD4"/>
    <w:rsid w:val="007D762D"/>
    <w:rsid w:val="00833A84"/>
    <w:rsid w:val="00850AA5"/>
    <w:rsid w:val="0085339D"/>
    <w:rsid w:val="00876076"/>
    <w:rsid w:val="0088061C"/>
    <w:rsid w:val="00883ACC"/>
    <w:rsid w:val="009723C3"/>
    <w:rsid w:val="009750B3"/>
    <w:rsid w:val="00A775F7"/>
    <w:rsid w:val="00AA4826"/>
    <w:rsid w:val="00AF6B64"/>
    <w:rsid w:val="00BC0F6E"/>
    <w:rsid w:val="00BF7D5F"/>
    <w:rsid w:val="00C61DFB"/>
    <w:rsid w:val="00CB79D6"/>
    <w:rsid w:val="00CE1936"/>
    <w:rsid w:val="00D26694"/>
    <w:rsid w:val="00D44CE5"/>
    <w:rsid w:val="00D46D94"/>
    <w:rsid w:val="00D501AB"/>
    <w:rsid w:val="00D57127"/>
    <w:rsid w:val="00D62295"/>
    <w:rsid w:val="00DD51F9"/>
    <w:rsid w:val="00DF477E"/>
    <w:rsid w:val="00EA5F21"/>
    <w:rsid w:val="00ED39CF"/>
    <w:rsid w:val="00F46E48"/>
    <w:rsid w:val="00F71F77"/>
    <w:rsid w:val="00F756F9"/>
    <w:rsid w:val="00FB74ED"/>
    <w:rsid w:val="00FC5CA3"/>
    <w:rsid w:val="00FD02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2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32C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3A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E0F"/>
  </w:style>
  <w:style w:type="paragraph" w:styleId="Footer">
    <w:name w:val="footer"/>
    <w:basedOn w:val="Normal"/>
    <w:link w:val="FooterChar"/>
    <w:uiPriority w:val="99"/>
    <w:unhideWhenUsed/>
    <w:rsid w:val="00447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2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32C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3A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E0F"/>
  </w:style>
  <w:style w:type="paragraph" w:styleId="Footer">
    <w:name w:val="footer"/>
    <w:basedOn w:val="Normal"/>
    <w:link w:val="FooterChar"/>
    <w:uiPriority w:val="99"/>
    <w:unhideWhenUsed/>
    <w:rsid w:val="00447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111" units="in"/>
          <inkml:channel name="Y" type="integer" max="16319" units="in"/>
          <inkml:channel name="F" type="integer" max="32767" units="dev"/>
        </inkml:traceFormat>
        <inkml:channelProperties>
          <inkml:channelProperty channel="X" name="resolution" value="2540.22754" units="1/in"/>
          <inkml:channelProperty channel="Y" name="resolution" value="2540.31738" units="1/in"/>
          <inkml:channelProperty channel="F" name="resolution" value="0" units="1/dev"/>
        </inkml:channelProperties>
      </inkml:inkSource>
      <inkml:timestamp xml:id="ts0" timeString="2012-10-09T22:00:24.436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1105 16 14706,'0'-10'5289,"0"-5"-387,0 15-129,0 0-2967,0 0-1161,0 0-258,0 0-387,0 0-645,0 0-1548,0 5-2451,0-5-387,0 11 0,0-11-387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948C-4DE3-4B22-AAAE-DEAA52C4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 College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Engineering</dc:creator>
  <cp:lastModifiedBy>Cindy</cp:lastModifiedBy>
  <cp:revision>6</cp:revision>
  <cp:lastPrinted>2012-10-09T22:12:00Z</cp:lastPrinted>
  <dcterms:created xsi:type="dcterms:W3CDTF">2012-10-09T22:10:00Z</dcterms:created>
  <dcterms:modified xsi:type="dcterms:W3CDTF">2012-10-09T22:20:00Z</dcterms:modified>
</cp:coreProperties>
</file>